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41" w:rightFromText="141" w:vertAnchor="page" w:horzAnchor="margin" w:tblpY="1341"/>
        <w:tblW w:w="9639" w:type="dxa"/>
        <w:tblLayout w:type="fixed"/>
        <w:tblCellMar>
          <w:left w:w="0" w:type="dxa"/>
          <w:right w:w="0" w:type="dxa"/>
        </w:tblCellMar>
        <w:tblLook w:val="0000" w:firstRow="0" w:lastRow="0" w:firstColumn="0" w:lastColumn="0" w:noHBand="0" w:noVBand="0"/>
      </w:tblPr>
      <w:tblGrid>
        <w:gridCol w:w="4038"/>
        <w:gridCol w:w="1632"/>
        <w:gridCol w:w="3969"/>
      </w:tblGrid>
      <w:tr w:rsidR="00A81CB7" w14:paraId="52896BCE" w14:textId="77777777" w:rsidTr="00462BC1">
        <w:trPr>
          <w:trHeight w:val="1454"/>
        </w:trPr>
        <w:tc>
          <w:tcPr>
            <w:tcW w:w="4038" w:type="dxa"/>
            <w:vAlign w:val="bottom"/>
          </w:tcPr>
          <w:p w14:paraId="550A739A" w14:textId="448E5B29" w:rsidR="00A81CB7" w:rsidRPr="00A10E66" w:rsidRDefault="005B5AA2" w:rsidP="00A81CB7">
            <w:pPr>
              <w:rPr>
                <w:b/>
              </w:rPr>
            </w:pPr>
            <w:r>
              <w:rPr>
                <w:b/>
              </w:rPr>
              <w:t>EELNÕU</w:t>
            </w:r>
          </w:p>
        </w:tc>
        <w:tc>
          <w:tcPr>
            <w:tcW w:w="1632" w:type="dxa"/>
            <w:vAlign w:val="bottom"/>
          </w:tcPr>
          <w:p w14:paraId="0D01BE4E" w14:textId="10067263" w:rsidR="00A81CB7" w:rsidRPr="00A10E66" w:rsidRDefault="00A81CB7" w:rsidP="00A81CB7">
            <w:pPr>
              <w:rPr>
                <w:b/>
              </w:rPr>
            </w:pPr>
          </w:p>
        </w:tc>
        <w:tc>
          <w:tcPr>
            <w:tcW w:w="3969" w:type="dxa"/>
            <w:vAlign w:val="bottom"/>
          </w:tcPr>
          <w:p w14:paraId="16EE6445" w14:textId="77777777" w:rsidR="00A81CB7" w:rsidRPr="00BC1A62" w:rsidRDefault="00A81CB7" w:rsidP="00A81CB7">
            <w:pPr>
              <w:pStyle w:val="AK"/>
              <w:jc w:val="left"/>
            </w:pPr>
          </w:p>
        </w:tc>
      </w:tr>
      <w:tr w:rsidR="00A81CB7" w:rsidRPr="001D4CFB" w14:paraId="0E61702D" w14:textId="77777777" w:rsidTr="006A26B4">
        <w:trPr>
          <w:trHeight w:val="1525"/>
        </w:trPr>
        <w:tc>
          <w:tcPr>
            <w:tcW w:w="4038" w:type="dxa"/>
            <w:vAlign w:val="center"/>
          </w:tcPr>
          <w:p w14:paraId="5B89C596" w14:textId="78233A8E" w:rsidR="00A81CB7" w:rsidRPr="00C3423A" w:rsidRDefault="00567B30" w:rsidP="00255645">
            <w:pPr>
              <w:pStyle w:val="Adressaat"/>
              <w:framePr w:hSpace="0" w:wrap="auto" w:vAnchor="margin" w:hAnchor="text" w:yAlign="inline"/>
            </w:pPr>
            <w:r>
              <w:t>KORRALDUS</w:t>
            </w:r>
          </w:p>
        </w:tc>
        <w:tc>
          <w:tcPr>
            <w:tcW w:w="1632" w:type="dxa"/>
            <w:tcBorders>
              <w:left w:val="nil"/>
            </w:tcBorders>
            <w:vAlign w:val="bottom"/>
          </w:tcPr>
          <w:p w14:paraId="4F6DF42B" w14:textId="77777777" w:rsidR="00A81CB7" w:rsidRDefault="00A81CB7" w:rsidP="00255645">
            <w:pPr>
              <w:pStyle w:val="Adressaat"/>
              <w:framePr w:hSpace="0" w:wrap="auto" w:vAnchor="margin" w:hAnchor="text" w:yAlign="inline"/>
            </w:pPr>
          </w:p>
          <w:p w14:paraId="483CE5F2" w14:textId="77777777" w:rsidR="00A81CB7" w:rsidRPr="00C3423A" w:rsidRDefault="00A81CB7" w:rsidP="00255645">
            <w:pPr>
              <w:pStyle w:val="Adressaat"/>
              <w:framePr w:hSpace="0" w:wrap="auto" w:vAnchor="margin" w:hAnchor="text" w:yAlign="inline"/>
            </w:pPr>
          </w:p>
        </w:tc>
        <w:tc>
          <w:tcPr>
            <w:tcW w:w="3969" w:type="dxa"/>
            <w:vAlign w:val="bottom"/>
          </w:tcPr>
          <w:p w14:paraId="4C922668" w14:textId="77777777" w:rsidR="00A81CB7" w:rsidRPr="006B118C" w:rsidRDefault="00A81CB7" w:rsidP="00255645">
            <w:pPr>
              <w:spacing w:line="240" w:lineRule="auto"/>
              <w:jc w:val="left"/>
            </w:pPr>
          </w:p>
          <w:p w14:paraId="1DD84F28" w14:textId="6A8999E4" w:rsidR="00A81CB7" w:rsidRPr="001D4CFB" w:rsidRDefault="00A81CB7" w:rsidP="0066643F">
            <w:pPr>
              <w:spacing w:line="240" w:lineRule="auto"/>
              <w:jc w:val="left"/>
            </w:pPr>
            <w:r w:rsidRPr="00BF2336">
              <w:t xml:space="preserve"> </w:t>
            </w:r>
            <w:sdt>
              <w:sdtPr>
                <w:alias w:val="Registreerimise kuupäev"/>
                <w:tag w:val="RMRegistrationDate"/>
                <w:id w:val="-2066484660"/>
                <w:placeholder>
                  <w:docPart w:val="EA0AB8696FCF463B8B522F57A37B4682"/>
                </w:placeholder>
                <w:showingPlcHdr/>
                <w:dataBinding w:prefixMappings="xmlns:ns0='http://schemas.microsoft.com/office/2006/metadata/properties' xmlns:ns1='http://www.w3.org/2001/XMLSchema-instance' xmlns:ns2='141f1e58-04cc-45e0-9e96-d6560759fb97' " w:xpath="/ns0:properties[1]/documentManagement[1]/ns2:RMRegistrationDate[1]" w:storeItemID="{3F8531F2-CDB4-4DD0-8B30-1E063ADC061F}"/>
                <w:date w:fullDate="2025-05-07T11:44:00Z">
                  <w:dateFormat w:val="d. MMMM yyyy"/>
                  <w:lid w:val="et-EE"/>
                  <w:storeMappedDataAs w:val="dateTime"/>
                  <w:calendar w:val="gregorian"/>
                </w:date>
              </w:sdtPr>
              <w:sdtEndPr/>
              <w:sdtContent>
                <w:r w:rsidR="00974FC8" w:rsidRPr="00192414">
                  <w:rPr>
                    <w:rStyle w:val="Kohatitetekst"/>
                  </w:rPr>
                  <w:t>[Registreerimise kuupäev]</w:t>
                </w:r>
              </w:sdtContent>
            </w:sdt>
            <w:r w:rsidR="00544ED0">
              <w:t xml:space="preserve"> nr</w:t>
            </w:r>
            <w:r w:rsidRPr="00BF2336">
              <w:t xml:space="preserve"> </w:t>
            </w:r>
            <w:sdt>
              <w:sdtPr>
                <w:alias w:val="Registreerimisnumber"/>
                <w:tag w:val="RMReferenceCode"/>
                <w:id w:val="-1867818586"/>
                <w:placeholder>
                  <w:docPart w:val="13AD8CBD24A746B5BCE34435A25E09F8"/>
                </w:placeholder>
                <w:showingPlcHdr/>
                <w:dataBinding w:prefixMappings="xmlns:ns0='http://schemas.microsoft.com/office/2006/metadata/properties' xmlns:ns1='http://www.w3.org/2001/XMLSchema-instance' xmlns:ns2='141f1e58-04cc-45e0-9e96-d6560759fb97' " w:xpath="/ns0:properties[1]/documentManagement[1]/ns2:RMReferenceCode[1]" w:storeItemID="{3F8531F2-CDB4-4DD0-8B30-1E063ADC061F}"/>
                <w:text/>
              </w:sdtPr>
              <w:sdtEndPr/>
              <w:sdtContent>
                <w:r w:rsidR="00974FC8" w:rsidRPr="00192414">
                  <w:rPr>
                    <w:rStyle w:val="Kohatitetekst"/>
                  </w:rPr>
                  <w:t>[Registreerimisnumber]</w:t>
                </w:r>
              </w:sdtContent>
            </w:sdt>
          </w:p>
        </w:tc>
      </w:tr>
    </w:tbl>
    <w:p w14:paraId="1316A8AB" w14:textId="11AA739D" w:rsidR="00A81CB7" w:rsidRDefault="00005ADE" w:rsidP="00A81CB7">
      <w:r>
        <w:rPr>
          <w:noProof/>
        </w:rPr>
        <w:drawing>
          <wp:anchor distT="0" distB="0" distL="114300" distR="114300" simplePos="0" relativeHeight="251662336" behindDoc="1" locked="0" layoutInCell="1" allowOverlap="1" wp14:anchorId="66FB90B9" wp14:editId="781C4F2A">
            <wp:simplePos x="0" y="0"/>
            <wp:positionH relativeFrom="column">
              <wp:posOffset>-628650</wp:posOffset>
            </wp:positionH>
            <wp:positionV relativeFrom="paragraph">
              <wp:posOffset>11430</wp:posOffset>
            </wp:positionV>
            <wp:extent cx="2028825" cy="657225"/>
            <wp:effectExtent l="0" t="0" r="9525" b="9525"/>
            <wp:wrapNone/>
            <wp:docPr id="611437542" name="Pilt 1" descr="Pilt, millel on kujutatud visand, joonistamine, Joonistuskunst,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37542" name="Pilt 1" descr="Pilt, millel on kujutatud visand, joonistamine, Joonistuskunst, Font&#10;&#10;Kirjeldus on genereeritud automaatsel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CB7" w:rsidRPr="00B466B3">
        <w:rPr>
          <w:noProof/>
          <w:lang w:eastAsia="et-EE" w:bidi="ar-SA"/>
        </w:rPr>
        <mc:AlternateContent>
          <mc:Choice Requires="wps">
            <w:drawing>
              <wp:anchor distT="0" distB="0" distL="114300" distR="114300" simplePos="0" relativeHeight="251660288" behindDoc="0" locked="1" layoutInCell="1" allowOverlap="1" wp14:anchorId="3440017B" wp14:editId="1428D714">
                <wp:simplePos x="0" y="0"/>
                <wp:positionH relativeFrom="column">
                  <wp:posOffset>3491865</wp:posOffset>
                </wp:positionH>
                <wp:positionV relativeFrom="page">
                  <wp:posOffset>295275</wp:posOffset>
                </wp:positionV>
                <wp:extent cx="2762250" cy="1087120"/>
                <wp:effectExtent l="0" t="0" r="0" b="0"/>
                <wp:wrapNone/>
                <wp:docPr id="30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087120"/>
                        </a:xfrm>
                        <a:prstGeom prst="rect">
                          <a:avLst/>
                        </a:prstGeom>
                        <a:solidFill>
                          <a:srgbClr val="FFFFFF"/>
                        </a:solidFill>
                        <a:ln w="9525">
                          <a:noFill/>
                          <a:miter lim="800000"/>
                          <a:headEnd/>
                          <a:tailEnd/>
                        </a:ln>
                      </wps:spPr>
                      <wps:txbx>
                        <w:txbxContent>
                          <w:p w14:paraId="33F8BCBB" w14:textId="2348E154" w:rsidR="00C3423A" w:rsidRPr="00A81CB7" w:rsidRDefault="00C3423A" w:rsidP="00C3423A">
                            <w:pPr>
                              <w:pStyle w:val="JPP"/>
                              <w:rPr>
                                <w:b/>
                              </w:rPr>
                            </w:pPr>
                            <w:r w:rsidRPr="00A81CB7">
                              <w:rPr>
                                <w:b/>
                              </w:rPr>
                              <w:t>ASUTUSESISESEKS</w:t>
                            </w:r>
                            <w:r w:rsidR="00A81CB7">
                              <w:rPr>
                                <w:b/>
                              </w:rPr>
                              <w:t xml:space="preserve"> </w:t>
                            </w:r>
                            <w:r w:rsidRPr="00A81CB7">
                              <w:rPr>
                                <w:b/>
                              </w:rPr>
                              <w:t xml:space="preserve"> KASUTAMISEKS</w:t>
                            </w:r>
                          </w:p>
                          <w:p w14:paraId="686D15E4" w14:textId="35538F2D" w:rsidR="00C3423A" w:rsidRDefault="00C3423A" w:rsidP="00C3423A">
                            <w:pPr>
                              <w:pStyle w:val="JPP"/>
                            </w:pPr>
                            <w:r>
                              <w:t xml:space="preserve">Märge tehtud: </w:t>
                            </w:r>
                            <w:r w:rsidRPr="00272399">
                              <w:fldChar w:fldCharType="begin"/>
                            </w:r>
                            <w:r w:rsidRPr="00272399">
                              <w:instrText xml:space="preserve"> DOCPROPERTY  delta_accessRestrictionBeginDate  \* MERGEFORMAT </w:instrText>
                            </w:r>
                            <w:r w:rsidRPr="00272399">
                              <w:fldChar w:fldCharType="end"/>
                            </w:r>
                          </w:p>
                          <w:p w14:paraId="3BEDC25E" w14:textId="52593B5F" w:rsidR="00C3423A" w:rsidRPr="00272399" w:rsidRDefault="00C3423A" w:rsidP="00C3423A">
                            <w:pPr>
                              <w:pStyle w:val="JPP"/>
                            </w:pPr>
                            <w:r>
                              <w:t xml:space="preserve">Juurdepääsupiirang kehtib kuni: </w:t>
                            </w:r>
                            <w:sdt>
                              <w:sdtPr>
                                <w:alias w:val="Juurdepääsupiirangu lõpp"/>
                                <w:tag w:val="RMAccessRestrictedUntil"/>
                                <w:id w:val="2081401220"/>
                                <w:placeholder>
                                  <w:docPart w:val="3B98FB387A86469AA7107B081ED47EB7"/>
                                </w:placeholder>
                                <w:showingPlcHdr/>
                                <w:dataBinding w:prefixMappings="xmlns:ns0='http://schemas.microsoft.com/office/2006/metadata/properties' xmlns:ns1='http://www.w3.org/2001/XMLSchema-instance' xmlns:ns2='141f1e58-04cc-45e0-9e96-d6560759fb97' " w:xpath="/ns0:properties[1]/documentManagement[1]/ns2:RMAccessRestrictedUntil[1]" w:storeItemID="{3F8531F2-CDB4-4DD0-8B30-1E063ADC061F}"/>
                                <w:date w:fullDate="2100-05-06T00:00:00Z">
                                  <w:dateFormat w:val="dd.MM.yyyy"/>
                                  <w:lid w:val="et-EE"/>
                                  <w:storeMappedDataAs w:val="dateTime"/>
                                  <w:calendar w:val="gregorian"/>
                                </w:date>
                              </w:sdtPr>
                              <w:sdtEndPr/>
                              <w:sdtContent>
                                <w:r w:rsidR="005B5AA2" w:rsidRPr="00192414">
                                  <w:rPr>
                                    <w:rStyle w:val="Kohatitetekst"/>
                                  </w:rPr>
                                  <w:t>[Juurdepääsupiirangu lõpp]</w:t>
                                </w:r>
                              </w:sdtContent>
                            </w:sdt>
                          </w:p>
                          <w:p w14:paraId="2B465143" w14:textId="3E3D0A9A" w:rsidR="00C3423A" w:rsidRDefault="00C3423A" w:rsidP="00C3423A">
                            <w:pPr>
                              <w:pStyle w:val="JPP"/>
                            </w:pPr>
                            <w:r>
                              <w:t>Alus:</w:t>
                            </w:r>
                            <w:r w:rsidRPr="00626198">
                              <w:t xml:space="preserve"> </w:t>
                            </w:r>
                            <w:sdt>
                              <w:sdtPr>
                                <w:alias w:val="Alus"/>
                                <w:tag w:val="RMAccessRestrictionReason"/>
                                <w:id w:val="-1507283113"/>
                                <w:lock w:val="contentLocked"/>
                                <w:placeholder>
                                  <w:docPart w:val="8A166F30C32743F7A7DC2BD79E7F510E"/>
                                </w:placeholder>
                                <w:dataBinding w:prefixMappings="xmlns:ns0='http://schemas.microsoft.com/office/2006/metadata/properties' xmlns:ns1='http://www.w3.org/2001/XMLSchema-instance' xmlns:ns2='141f1e58-04cc-45e0-9e96-d6560759fb97' " w:xpath="/ns0:properties[1]/documentManagement[1]/ns2:RMAccessRestrictionReason[1]" w:storeItemID="{3F8531F2-CDB4-4DD0-8B30-1E063ADC061F}"/>
                                <w:text/>
                              </w:sdtPr>
                              <w:sdtEndPr/>
                              <w:sdtContent>
                                <w:r w:rsidR="006A26B4">
                                  <w:t>AvTS § 35 lg 1 p 12</w:t>
                                </w:r>
                              </w:sdtContent>
                            </w:sdt>
                          </w:p>
                          <w:p w14:paraId="43A84B42" w14:textId="366D0E73" w:rsidR="00C3423A" w:rsidRDefault="00C3423A" w:rsidP="00C3423A">
                            <w:pPr>
                              <w:pStyle w:val="JPP"/>
                            </w:pPr>
                            <w:r>
                              <w:t xml:space="preserve">Teabevaldaja: </w:t>
                            </w:r>
                            <w:r w:rsidRPr="00272399">
                              <w:fldChar w:fldCharType="begin"/>
                            </w:r>
                            <w:r w:rsidRPr="00272399">
                              <w:instrText xml:space="preserve"> DOCPROPERTY  delta_accessRestrictionReason  \* MERGEFORMAT </w:instrText>
                            </w:r>
                            <w:r w:rsidRPr="00272399">
                              <w:fldChar w:fldCharType="end"/>
                            </w:r>
                            <w:r w:rsidR="00557E16">
                              <w:t>Maa-</w:t>
                            </w:r>
                            <w:r w:rsidR="00005ADE">
                              <w:t xml:space="preserve"> ja Ruumi</w:t>
                            </w:r>
                            <w:r w:rsidR="00557E16">
                              <w:t>amet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0017B" id="_x0000_t202" coordsize="21600,21600" o:spt="202" path="m,l,21600r21600,l21600,xe">
                <v:stroke joinstyle="miter"/>
                <v:path gradientshapeok="t" o:connecttype="rect"/>
              </v:shapetype>
              <v:shape id="Tekstiväli 2" o:spid="_x0000_s1026" type="#_x0000_t202" style="position:absolute;left:0;text-align:left;margin-left:274.95pt;margin-top:23.25pt;width:21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" stroked="f">
                <v:textbox>
                  <w:txbxContent>
                    <w:p w14:paraId="33F8BCBB" w14:textId="2348E154" w:rsidR="00C3423A" w:rsidRPr="00A81CB7" w:rsidRDefault="00C3423A" w:rsidP="00C3423A">
                      <w:pPr>
                        <w:pStyle w:val="JPP"/>
                        <w:rPr>
                          <w:b/>
                        </w:rPr>
                      </w:pPr>
                      <w:r w:rsidRPr="00A81CB7">
                        <w:rPr>
                          <w:b/>
                        </w:rPr>
                        <w:t>ASUTUSESISESEKS</w:t>
                      </w:r>
                      <w:r w:rsidR="00A81CB7">
                        <w:rPr>
                          <w:b/>
                        </w:rPr>
                        <w:t xml:space="preserve"> </w:t>
                      </w:r>
                      <w:r w:rsidRPr="00A81CB7">
                        <w:rPr>
                          <w:b/>
                        </w:rPr>
                        <w:t xml:space="preserve"> KASUTAMISEKS</w:t>
                      </w:r>
                    </w:p>
                    <w:p w14:paraId="686D15E4" w14:textId="35538F2D" w:rsidR="00C3423A" w:rsidRDefault="00C3423A" w:rsidP="00C3423A">
                      <w:pPr>
                        <w:pStyle w:val="JPP"/>
                      </w:pPr>
                      <w:r>
                        <w:t xml:space="preserve">Märge tehtud: </w:t>
                      </w:r>
                      <w:r w:rsidRPr="00272399">
                        <w:fldChar w:fldCharType="begin"/>
                      </w:r>
                      <w:r w:rsidRPr="00272399">
                        <w:instrText xml:space="preserve"> DOCPROPERTY  delta_accessRestrictionBeginDate  \* MERGEFORMAT </w:instrText>
                      </w:r>
                      <w:r w:rsidRPr="00272399">
                        <w:fldChar w:fldCharType="end"/>
                      </w:r>
                    </w:p>
                    <w:p w14:paraId="3BEDC25E" w14:textId="52593B5F" w:rsidR="00C3423A" w:rsidRPr="00272399" w:rsidRDefault="00C3423A" w:rsidP="00C3423A">
                      <w:pPr>
                        <w:pStyle w:val="JPP"/>
                      </w:pPr>
                      <w:r>
                        <w:t xml:space="preserve">Juurdepääsupiirang kehtib kuni: </w:t>
                      </w:r>
                      <w:sdt>
                        <w:sdtPr>
                          <w:alias w:val="Juurdepääsupiirangu lõpp"/>
                          <w:tag w:val="RMAccessRestrictedUntil"/>
                          <w:id w:val="2081401220"/>
                          <w:placeholder>
                            <w:docPart w:val="3B98FB387A86469AA7107B081ED47EB7"/>
                          </w:placeholder>
                          <w:showingPlcHdr/>
                          <w:dataBinding w:prefixMappings="xmlns:ns0='http://schemas.microsoft.com/office/2006/metadata/properties' xmlns:ns1='http://www.w3.org/2001/XMLSchema-instance' xmlns:ns2='141f1e58-04cc-45e0-9e96-d6560759fb97' " w:xpath="/ns0:properties[1]/documentManagement[1]/ns2:RMAccessRestrictedUntil[1]" w:storeItemID="{3F8531F2-CDB4-4DD0-8B30-1E063ADC061F}"/>
                          <w:date w:fullDate="2100-05-06T00:00:00Z">
                            <w:dateFormat w:val="dd.MM.yyyy"/>
                            <w:lid w:val="et-EE"/>
                            <w:storeMappedDataAs w:val="dateTime"/>
                            <w:calendar w:val="gregorian"/>
                          </w:date>
                        </w:sdtPr>
                        <w:sdtEndPr/>
                        <w:sdtContent>
                          <w:r w:rsidR="005B5AA2" w:rsidRPr="00192414">
                            <w:rPr>
                              <w:rStyle w:val="Kohatitetekst"/>
                            </w:rPr>
                            <w:t>[Juurdepääsupiirangu lõpp]</w:t>
                          </w:r>
                        </w:sdtContent>
                      </w:sdt>
                    </w:p>
                    <w:p w14:paraId="2B465143" w14:textId="3E3D0A9A" w:rsidR="00C3423A" w:rsidRDefault="00C3423A" w:rsidP="00C3423A">
                      <w:pPr>
                        <w:pStyle w:val="JPP"/>
                      </w:pPr>
                      <w:r>
                        <w:t>Alus:</w:t>
                      </w:r>
                      <w:r w:rsidRPr="00626198">
                        <w:t xml:space="preserve"> </w:t>
                      </w:r>
                      <w:sdt>
                        <w:sdtPr>
                          <w:alias w:val="Alus"/>
                          <w:tag w:val="RMAccessRestrictionReason"/>
                          <w:id w:val="-1507283113"/>
                          <w:lock w:val="contentLocked"/>
                          <w:placeholder>
                            <w:docPart w:val="8A166F30C32743F7A7DC2BD79E7F510E"/>
                          </w:placeholder>
                          <w:dataBinding w:prefixMappings="xmlns:ns0='http://schemas.microsoft.com/office/2006/metadata/properties' xmlns:ns1='http://www.w3.org/2001/XMLSchema-instance' xmlns:ns2='141f1e58-04cc-45e0-9e96-d6560759fb97' " w:xpath="/ns0:properties[1]/documentManagement[1]/ns2:RMAccessRestrictionReason[1]" w:storeItemID="{3F8531F2-CDB4-4DD0-8B30-1E063ADC061F}"/>
                          <w:text/>
                        </w:sdtPr>
                        <w:sdtEndPr/>
                        <w:sdtContent>
                          <w:r w:rsidR="006A26B4">
                            <w:t>AvTS § 35 lg 1 p 12</w:t>
                          </w:r>
                        </w:sdtContent>
                      </w:sdt>
                    </w:p>
                    <w:p w14:paraId="43A84B42" w14:textId="366D0E73" w:rsidR="00C3423A" w:rsidRDefault="00C3423A" w:rsidP="00C3423A">
                      <w:pPr>
                        <w:pStyle w:val="JPP"/>
                      </w:pPr>
                      <w:r>
                        <w:t xml:space="preserve">Teabevaldaja: </w:t>
                      </w:r>
                      <w:r w:rsidRPr="00272399">
                        <w:fldChar w:fldCharType="begin"/>
                      </w:r>
                      <w:r w:rsidRPr="00272399">
                        <w:instrText xml:space="preserve"> DOCPROPERTY  delta_accessRestrictionReason  \* MERGEFORMAT </w:instrText>
                      </w:r>
                      <w:r w:rsidRPr="00272399">
                        <w:fldChar w:fldCharType="end"/>
                      </w:r>
                      <w:r w:rsidR="00557E16">
                        <w:t>Maa-</w:t>
                      </w:r>
                      <w:r w:rsidR="00005ADE">
                        <w:t xml:space="preserve"> ja Ruumi</w:t>
                      </w:r>
                      <w:r w:rsidR="00557E16">
                        <w:t>amet</w:t>
                      </w:r>
                    </w:p>
                  </w:txbxContent>
                </v:textbox>
                <w10:wrap anchory="page"/>
                <w10:anchorlock/>
              </v:shape>
            </w:pict>
          </mc:Fallback>
        </mc:AlternateContent>
      </w:r>
    </w:p>
    <w:sdt>
      <w:sdtPr>
        <w:rPr>
          <w:rFonts w:eastAsia="SimSun"/>
          <w:bCs/>
          <w:kern w:val="1"/>
          <w:lang w:eastAsia="zh-CN" w:bidi="hi-IN"/>
        </w:rPr>
        <w:alias w:val="Tiitel"/>
        <w:tag w:val=""/>
        <w:id w:val="1521119432"/>
        <w:placeholder>
          <w:docPart w:val="BC5F034C103C4C71A1EB8B21AB938531"/>
        </w:placeholder>
        <w:dataBinding w:prefixMappings="xmlns:ns0='http://purl.org/dc/elements/1.1/' xmlns:ns1='http://schemas.openxmlformats.org/package/2006/metadata/core-properties' " w:xpath="/ns1:coreProperties[1]/ns0:title[1]" w:storeItemID="{6C3C8BC8-F283-45AE-878A-BAB7291924A1}"/>
        <w:text/>
      </w:sdtPr>
      <w:sdtEndPr/>
      <w:sdtContent>
        <w:p w14:paraId="2D76A2C4" w14:textId="404D249E" w:rsidR="00C459CC" w:rsidRPr="00F8359E" w:rsidRDefault="00AC3491" w:rsidP="00F8359E">
          <w:pPr>
            <w:pStyle w:val="peakiri"/>
            <w:tabs>
              <w:tab w:val="left" w:pos="4111"/>
              <w:tab w:val="left" w:pos="4253"/>
            </w:tabs>
            <w:ind w:right="5101"/>
            <w:jc w:val="left"/>
            <w:rPr>
              <w:bCs/>
            </w:rPr>
          </w:pPr>
          <w:r>
            <w:rPr>
              <w:rFonts w:eastAsia="SimSun"/>
              <w:bCs/>
              <w:kern w:val="1"/>
              <w:lang w:eastAsia="zh-CN" w:bidi="hi-IN"/>
            </w:rPr>
            <w:t>Riigi maakorralduse läbiviimine Villema ja Taali metskond 66 kinnisasjadel eelnõu</w:t>
          </w:r>
        </w:p>
      </w:sdtContent>
    </w:sdt>
    <w:p w14:paraId="316F8FAC" w14:textId="77777777" w:rsidR="006A26B4" w:rsidRPr="0025071A" w:rsidRDefault="006A26B4" w:rsidP="006A26B4">
      <w:pPr>
        <w:numPr>
          <w:ilvl w:val="0"/>
          <w:numId w:val="1"/>
        </w:numPr>
        <w:tabs>
          <w:tab w:val="left" w:pos="5670"/>
        </w:tabs>
        <w:rPr>
          <w:rFonts w:eastAsia="Times New Roman"/>
          <w:kern w:val="0"/>
          <w:lang w:eastAsia="en-US" w:bidi="ar-SA"/>
        </w:rPr>
      </w:pPr>
      <w:r w:rsidRPr="0025071A">
        <w:rPr>
          <w:rFonts w:eastAsia="Times New Roman"/>
          <w:kern w:val="0"/>
          <w:lang w:eastAsia="en-US" w:bidi="ar-SA"/>
        </w:rPr>
        <w:t>ASJAOLUD JA MENETLUSE KÄIK</w:t>
      </w:r>
    </w:p>
    <w:p w14:paraId="1FE793A0" w14:textId="77777777" w:rsidR="006A26B4" w:rsidRPr="0025071A" w:rsidRDefault="006A26B4" w:rsidP="006A26B4">
      <w:pPr>
        <w:tabs>
          <w:tab w:val="left" w:pos="5670"/>
        </w:tabs>
        <w:rPr>
          <w:rFonts w:eastAsia="Times New Roman"/>
          <w:kern w:val="0"/>
          <w:lang w:eastAsia="en-US" w:bidi="ar-SA"/>
        </w:rPr>
      </w:pPr>
    </w:p>
    <w:p w14:paraId="1217284F" w14:textId="3D8120E1" w:rsidR="006A26B4" w:rsidRPr="0025071A" w:rsidRDefault="00687992" w:rsidP="006A26B4">
      <w:pPr>
        <w:tabs>
          <w:tab w:val="left" w:pos="5670"/>
        </w:tabs>
        <w:spacing w:line="240" w:lineRule="auto"/>
        <w:rPr>
          <w:rFonts w:eastAsia="Times New Roman"/>
          <w:kern w:val="0"/>
          <w:lang w:eastAsia="en-US" w:bidi="ar-SA"/>
        </w:rPr>
      </w:pPr>
      <w:r w:rsidRPr="0025071A">
        <w:t xml:space="preserve">Riigihalduse ministri 13.02.2018 käskkirjaga nr 1.1-4/40 kehtestati Pärnu maakonnaplaneering „Rail Baltic raudtee trassi koridori asukoha määramine“. </w:t>
      </w:r>
      <w:r w:rsidR="006A26B4" w:rsidRPr="0025071A">
        <w:t>Raudteetaristu ja teenindusrajatiste asukoht ja raudtee maavajadus on täpsustatud raudtee põhiprojektiga. Majandus- ja Kommunikatsiooniministeerium (edaspidi MKM), Keskkonnaministeerium ja Maa-amet sõlmisid 06.09.2016 koostöökokkuleppe nr 24.5-6/16-025, mille kohaselt viib Rail Balticu projektis maade omandamise menetlusi läbi Maa-amet. Raudteetaristu arendamist koordineerib alates 01.07.2023 Vabariigi Valitsuse seaduse (edaspidi VVS) § 61 lõike 1 alusel MKM-i asemel Kliimaministeerium (edaspidi KLIM). VVS § 105</w:t>
      </w:r>
      <w:r w:rsidR="006A26B4" w:rsidRPr="0025071A">
        <w:rPr>
          <w:rFonts w:eastAsia="Times New Roman"/>
          <w:kern w:val="0"/>
          <w:vertAlign w:val="superscript"/>
          <w:lang w:eastAsia="en-US" w:bidi="ar-SA"/>
        </w:rPr>
        <w:t>19</w:t>
      </w:r>
      <w:r w:rsidR="006A26B4" w:rsidRPr="0025071A">
        <w:t xml:space="preserve"> lõigete 3 ja 5 alusel loeti MKM-i ja Keskkonnaministeeriumi asemel koostöökokkuleppe osapoolteks KLIM ning Regionaal- ja Põllumajandusministeerium (edaspidi </w:t>
      </w:r>
      <w:proofErr w:type="spellStart"/>
      <w:r w:rsidR="006A26B4" w:rsidRPr="0025071A">
        <w:t>ReM</w:t>
      </w:r>
      <w:proofErr w:type="spellEnd"/>
      <w:r w:rsidR="006A26B4" w:rsidRPr="0025071A">
        <w:t>). VVS § 105</w:t>
      </w:r>
      <w:r w:rsidR="006A26B4" w:rsidRPr="0025071A">
        <w:rPr>
          <w:rFonts w:eastAsia="Times New Roman"/>
          <w:kern w:val="0"/>
          <w:vertAlign w:val="superscript"/>
          <w:lang w:eastAsia="en-US" w:bidi="ar-SA"/>
        </w:rPr>
        <w:t>20</w:t>
      </w:r>
      <w:r w:rsidR="006A26B4" w:rsidRPr="0025071A">
        <w:t xml:space="preserve"> kohaselt on alates 01.01.2025 Maa-amet korraldatud ümber Maa- ja Ruumiametiks (edaspidi </w:t>
      </w:r>
      <w:proofErr w:type="spellStart"/>
      <w:r w:rsidR="006A26B4" w:rsidRPr="0025071A">
        <w:t>MaRu</w:t>
      </w:r>
      <w:proofErr w:type="spellEnd"/>
      <w:r w:rsidR="006A26B4" w:rsidRPr="0025071A">
        <w:t xml:space="preserve">) ning on </w:t>
      </w:r>
      <w:proofErr w:type="spellStart"/>
      <w:r w:rsidR="006A26B4" w:rsidRPr="0025071A">
        <w:t>ReM-i</w:t>
      </w:r>
      <w:proofErr w:type="spellEnd"/>
      <w:r w:rsidR="006A26B4" w:rsidRPr="0025071A">
        <w:t xml:space="preserve"> asemel MKM-i valitsemisalas.</w:t>
      </w:r>
      <w:r w:rsidR="0007592C" w:rsidRPr="0025071A">
        <w:t xml:space="preserve"> Taristuminister ning energeetika- ja keskkonnaminister andsid Maa- ja Ruumiameti peadirektorile 20.05.2025 notariaalse volituse esindada riiki </w:t>
      </w:r>
      <w:proofErr w:type="spellStart"/>
      <w:r w:rsidR="0007592C" w:rsidRPr="0025071A">
        <w:t>KLIM-i</w:t>
      </w:r>
      <w:proofErr w:type="spellEnd"/>
      <w:r w:rsidR="0007592C" w:rsidRPr="0025071A">
        <w:t xml:space="preserve"> valitsemisele kuuluvate kinnistutega maakorraldustoimingute läbiviimisel.</w:t>
      </w:r>
    </w:p>
    <w:p w14:paraId="1D72279B" w14:textId="77777777" w:rsidR="006A26B4" w:rsidRPr="0025071A" w:rsidRDefault="006A26B4" w:rsidP="006A26B4">
      <w:pPr>
        <w:tabs>
          <w:tab w:val="left" w:pos="5670"/>
        </w:tabs>
        <w:spacing w:line="240" w:lineRule="auto"/>
      </w:pPr>
    </w:p>
    <w:p w14:paraId="3F663508" w14:textId="13ABEF2B" w:rsidR="006A26B4" w:rsidRPr="0025071A" w:rsidRDefault="00690666" w:rsidP="006A26B4">
      <w:pPr>
        <w:tabs>
          <w:tab w:val="left" w:pos="5670"/>
        </w:tabs>
        <w:spacing w:line="240" w:lineRule="auto"/>
        <w:rPr>
          <w:rFonts w:eastAsia="Times New Roman"/>
          <w:bCs/>
          <w:kern w:val="0"/>
          <w:lang w:eastAsia="en-US" w:bidi="ar-SA"/>
        </w:rPr>
      </w:pPr>
      <w:r w:rsidRPr="0025071A">
        <w:t>Pärnu</w:t>
      </w:r>
      <w:r w:rsidR="006A26B4" w:rsidRPr="0025071A">
        <w:t xml:space="preserve"> maakonnas </w:t>
      </w:r>
      <w:r w:rsidRPr="0025071A">
        <w:t>Tori</w:t>
      </w:r>
      <w:r w:rsidR="006A26B4" w:rsidRPr="0025071A">
        <w:t xml:space="preserve"> vallas </w:t>
      </w:r>
      <w:proofErr w:type="spellStart"/>
      <w:r w:rsidR="00687992" w:rsidRPr="0025071A">
        <w:t>Kuiaru</w:t>
      </w:r>
      <w:proofErr w:type="spellEnd"/>
      <w:r w:rsidR="006A26B4" w:rsidRPr="0025071A">
        <w:t xml:space="preserve"> külas paikneva</w:t>
      </w:r>
      <w:r w:rsidR="0075217D" w:rsidRPr="0025071A">
        <w:t xml:space="preserve"> Villema </w:t>
      </w:r>
      <w:r w:rsidR="006A26B4" w:rsidRPr="0025071A">
        <w:t xml:space="preserve"> kinnistu registriosa nr </w:t>
      </w:r>
      <w:r w:rsidR="0075217D" w:rsidRPr="0025071A">
        <w:t>2106</w:t>
      </w:r>
      <w:r w:rsidR="006A26B4" w:rsidRPr="0025071A">
        <w:t xml:space="preserve"> koosseisu </w:t>
      </w:r>
      <w:r w:rsidR="0007592C" w:rsidRPr="0025071A">
        <w:t xml:space="preserve">kuulunud </w:t>
      </w:r>
      <w:r w:rsidR="006A26B4" w:rsidRPr="0025071A">
        <w:t>katastriüksus katastritunnus</w:t>
      </w:r>
      <w:r w:rsidR="0007592C" w:rsidRPr="0025071A">
        <w:t>ega</w:t>
      </w:r>
      <w:r w:rsidR="006A26B4" w:rsidRPr="0025071A">
        <w:t xml:space="preserve"> </w:t>
      </w:r>
      <w:r w:rsidR="0075217D" w:rsidRPr="0025071A">
        <w:t>80801:002:0283</w:t>
      </w:r>
      <w:r w:rsidR="0007592C" w:rsidRPr="0025071A">
        <w:t xml:space="preserve"> (</w:t>
      </w:r>
      <w:r w:rsidR="006A26B4" w:rsidRPr="0025071A">
        <w:t>pindala</w:t>
      </w:r>
      <w:r w:rsidRPr="0025071A">
        <w:t xml:space="preserve"> </w:t>
      </w:r>
      <w:r w:rsidR="0075217D" w:rsidRPr="0025071A">
        <w:t>9,28 ha</w:t>
      </w:r>
      <w:r w:rsidR="006A26B4" w:rsidRPr="0025071A">
        <w:t xml:space="preserve">, </w:t>
      </w:r>
      <w:r w:rsidR="0007592C" w:rsidRPr="0025071A">
        <w:t xml:space="preserve">sihtotstarve </w:t>
      </w:r>
      <w:r w:rsidR="006A26B4" w:rsidRPr="0025071A">
        <w:t xml:space="preserve">maatulundusmaa 100%), edaspidi </w:t>
      </w:r>
      <w:r w:rsidR="0075217D" w:rsidRPr="0025071A">
        <w:rPr>
          <w:i/>
          <w:iCs/>
        </w:rPr>
        <w:t>Villema</w:t>
      </w:r>
      <w:r w:rsidR="006A26B4" w:rsidRPr="0025071A">
        <w:rPr>
          <w:i/>
          <w:iCs/>
        </w:rPr>
        <w:t xml:space="preserve"> kinnisasi</w:t>
      </w:r>
      <w:r w:rsidR="006A26B4" w:rsidRPr="0025071A">
        <w:t xml:space="preserve">, </w:t>
      </w:r>
      <w:r w:rsidR="0007592C" w:rsidRPr="0025071A">
        <w:t xml:space="preserve">jäi </w:t>
      </w:r>
      <w:r w:rsidR="006A26B4" w:rsidRPr="0025071A">
        <w:t xml:space="preserve">Rail Baltic raudtee põhiprojekti kohaselt </w:t>
      </w:r>
      <w:r w:rsidR="0075217D" w:rsidRPr="0025071A">
        <w:t>o</w:t>
      </w:r>
      <w:r w:rsidR="006A26B4" w:rsidRPr="0025071A">
        <w:t xml:space="preserve">saliselt, </w:t>
      </w:r>
      <w:r w:rsidR="006A26B4" w:rsidRPr="0025071A">
        <w:rPr>
          <w:i/>
          <w:iCs/>
        </w:rPr>
        <w:t xml:space="preserve">ca </w:t>
      </w:r>
      <w:r w:rsidR="0075217D" w:rsidRPr="0025071A">
        <w:t xml:space="preserve">2,07 </w:t>
      </w:r>
      <w:r w:rsidR="006A26B4" w:rsidRPr="0025071A">
        <w:t xml:space="preserve">ha ulatuses raudtee </w:t>
      </w:r>
      <w:r w:rsidR="0075217D" w:rsidRPr="0025071A">
        <w:t>ja juurdepääsutee</w:t>
      </w:r>
      <w:r w:rsidR="006A26B4" w:rsidRPr="0025071A">
        <w:t xml:space="preserve"> maaeralduste alale. Kinnisasja </w:t>
      </w:r>
      <w:r w:rsidRPr="0025071A">
        <w:t>omanik</w:t>
      </w:r>
      <w:r w:rsidR="0075217D" w:rsidRPr="0025071A">
        <w:t>u</w:t>
      </w:r>
      <w:r w:rsidRPr="0025071A">
        <w:t xml:space="preserve">na </w:t>
      </w:r>
      <w:r w:rsidR="006A26B4" w:rsidRPr="0025071A">
        <w:t xml:space="preserve">on kinnistusraamatusse </w:t>
      </w:r>
      <w:r w:rsidR="0075217D" w:rsidRPr="0025071A">
        <w:t>11.10.1999</w:t>
      </w:r>
      <w:r w:rsidR="006A26B4" w:rsidRPr="0025071A">
        <w:t xml:space="preserve"> sisse kantud </w:t>
      </w:r>
      <w:r w:rsidR="0075217D" w:rsidRPr="0025071A">
        <w:t>Merike Toomet (isikukood 45612204210).</w:t>
      </w:r>
    </w:p>
    <w:p w14:paraId="06042A62" w14:textId="77777777" w:rsidR="0007592C" w:rsidRPr="0025071A" w:rsidRDefault="0007592C" w:rsidP="006A26B4">
      <w:pPr>
        <w:tabs>
          <w:tab w:val="left" w:pos="5670"/>
        </w:tabs>
        <w:spacing w:line="240" w:lineRule="auto"/>
      </w:pPr>
    </w:p>
    <w:p w14:paraId="696012C0" w14:textId="68E1A118" w:rsidR="00E5437D" w:rsidRPr="0025071A" w:rsidRDefault="00FA40F5" w:rsidP="006A26B4">
      <w:pPr>
        <w:tabs>
          <w:tab w:val="left" w:pos="5670"/>
        </w:tabs>
        <w:spacing w:line="240" w:lineRule="auto"/>
      </w:pPr>
      <w:r w:rsidRPr="0025071A">
        <w:t>Kinnistusraamatu registriosa nr 2106 III jakku</w:t>
      </w:r>
      <w:r w:rsidR="003766CC" w:rsidRPr="0025071A">
        <w:t xml:space="preserve"> </w:t>
      </w:r>
      <w:r w:rsidRPr="0025071A">
        <w:t>kandena nr 2</w:t>
      </w:r>
      <w:r w:rsidR="003766CC" w:rsidRPr="0025071A">
        <w:t xml:space="preserve"> on</w:t>
      </w:r>
      <w:r w:rsidRPr="0025071A">
        <w:t xml:space="preserve"> sisse kantud tähtajatu isiklik kasutusõigus Elektrilevi OÜ (registrikood 11050857) kasuks ja IV jao kannetena nr 1-5 on sisse kantud hüpoteegid AS SEB Pank (registrikood 10004252) kasuks.</w:t>
      </w:r>
    </w:p>
    <w:p w14:paraId="6573034A" w14:textId="77777777" w:rsidR="00526146" w:rsidRPr="0025071A" w:rsidRDefault="00526146" w:rsidP="006A26B4">
      <w:pPr>
        <w:tabs>
          <w:tab w:val="left" w:pos="5670"/>
        </w:tabs>
        <w:spacing w:line="240" w:lineRule="auto"/>
      </w:pPr>
    </w:p>
    <w:p w14:paraId="0B95DBF9" w14:textId="6CFBBFA0" w:rsidR="006A26B4" w:rsidRDefault="006A26B4" w:rsidP="006A26B4">
      <w:pPr>
        <w:tabs>
          <w:tab w:val="left" w:pos="5670"/>
        </w:tabs>
        <w:spacing w:line="240" w:lineRule="auto"/>
        <w:rPr>
          <w:rFonts w:eastAsia="Times New Roman"/>
          <w:kern w:val="0"/>
          <w:lang w:eastAsia="en-US" w:bidi="ar-SA"/>
        </w:rPr>
      </w:pPr>
      <w:r w:rsidRPr="0025071A">
        <w:rPr>
          <w:rFonts w:eastAsia="Times New Roman"/>
          <w:kern w:val="0"/>
          <w:lang w:eastAsia="en-US" w:bidi="ar-SA"/>
        </w:rPr>
        <w:t xml:space="preserve">Maa-amet teavitas </w:t>
      </w:r>
      <w:r w:rsidR="002654E3" w:rsidRPr="0025071A">
        <w:rPr>
          <w:rFonts w:eastAsia="Times New Roman"/>
          <w:kern w:val="0"/>
          <w:lang w:eastAsia="en-US" w:bidi="ar-SA"/>
        </w:rPr>
        <w:t>08.11.2024 kirjaga nr 7-21/24/13870</w:t>
      </w:r>
      <w:r w:rsidRPr="0025071A">
        <w:rPr>
          <w:rFonts w:eastAsia="Times New Roman"/>
          <w:kern w:val="0"/>
          <w:lang w:eastAsia="en-US" w:bidi="ar-SA"/>
        </w:rPr>
        <w:t xml:space="preserve"> kinnisasja omanikk</w:t>
      </w:r>
      <w:r w:rsidR="002654E3" w:rsidRPr="0025071A">
        <w:rPr>
          <w:rFonts w:eastAsia="Times New Roman"/>
          <w:kern w:val="0"/>
          <w:lang w:eastAsia="en-US" w:bidi="ar-SA"/>
        </w:rPr>
        <w:t>u</w:t>
      </w:r>
      <w:r w:rsidRPr="0025071A">
        <w:rPr>
          <w:rFonts w:eastAsia="Times New Roman"/>
          <w:kern w:val="0"/>
          <w:lang w:eastAsia="en-US" w:bidi="ar-SA"/>
        </w:rPr>
        <w:t xml:space="preserve"> kinnisasja osalise omandamise menetluse</w:t>
      </w:r>
      <w:r w:rsidR="00FB6B14" w:rsidRPr="0025071A">
        <w:rPr>
          <w:rFonts w:eastAsia="Times New Roman"/>
          <w:kern w:val="0"/>
          <w:lang w:eastAsia="en-US" w:bidi="ar-SA"/>
        </w:rPr>
        <w:t>st</w:t>
      </w:r>
      <w:r w:rsidRPr="0025071A">
        <w:rPr>
          <w:rFonts w:eastAsia="Times New Roman"/>
          <w:kern w:val="0"/>
          <w:lang w:eastAsia="en-US" w:bidi="ar-SA"/>
        </w:rPr>
        <w:t xml:space="preserve"> </w:t>
      </w:r>
      <w:r w:rsidR="00E62137" w:rsidRPr="0025071A">
        <w:rPr>
          <w:rFonts w:eastAsia="Times New Roman"/>
          <w:kern w:val="0"/>
          <w:lang w:eastAsia="en-US" w:bidi="ar-SA"/>
        </w:rPr>
        <w:t xml:space="preserve">kinnisasja avalikes huvides omandamise seaduse (edaspidi KAHOS) § 4 lõike 1 punkti 7 alusel raudtee ehitamiseks. Maa-amet </w:t>
      </w:r>
      <w:r w:rsidR="00FB6B14" w:rsidRPr="0025071A">
        <w:rPr>
          <w:rFonts w:eastAsia="Times New Roman"/>
          <w:kern w:val="0"/>
          <w:lang w:eastAsia="en-US" w:bidi="ar-SA"/>
        </w:rPr>
        <w:t>selgitas</w:t>
      </w:r>
      <w:r w:rsidR="00E62137" w:rsidRPr="0025071A">
        <w:rPr>
          <w:rFonts w:eastAsia="Times New Roman"/>
          <w:kern w:val="0"/>
          <w:lang w:eastAsia="en-US" w:bidi="ar-SA"/>
        </w:rPr>
        <w:t xml:space="preserve"> kirjas</w:t>
      </w:r>
      <w:r w:rsidR="00FB6B14" w:rsidRPr="0025071A">
        <w:rPr>
          <w:rFonts w:eastAsia="Times New Roman"/>
          <w:kern w:val="0"/>
          <w:lang w:eastAsia="en-US" w:bidi="ar-SA"/>
        </w:rPr>
        <w:t xml:space="preserve">, </w:t>
      </w:r>
      <w:r w:rsidR="002654E3" w:rsidRPr="0025071A">
        <w:rPr>
          <w:rFonts w:eastAsia="Times New Roman"/>
          <w:kern w:val="0"/>
          <w:lang w:eastAsia="en-US" w:bidi="ar-SA"/>
        </w:rPr>
        <w:t xml:space="preserve">et avalikes huvides tehtava äralõike tõttu tükeldub kinnisasi selliselt, et kinnisasja lääneossa tekib </w:t>
      </w:r>
      <w:r w:rsidR="002654E3" w:rsidRPr="0025071A">
        <w:rPr>
          <w:rFonts w:eastAsia="Times New Roman"/>
          <w:i/>
          <w:iCs/>
          <w:kern w:val="0"/>
          <w:lang w:eastAsia="en-US" w:bidi="ar-SA"/>
        </w:rPr>
        <w:t>ca</w:t>
      </w:r>
      <w:r w:rsidR="002654E3" w:rsidRPr="0025071A">
        <w:rPr>
          <w:rFonts w:eastAsia="Times New Roman"/>
          <w:kern w:val="0"/>
          <w:lang w:eastAsia="en-US" w:bidi="ar-SA"/>
        </w:rPr>
        <w:t xml:space="preserve"> 0,06 ha suurune kolmnurkse kujuga maaüksus, mille omandamist </w:t>
      </w:r>
      <w:r w:rsidR="00E62137" w:rsidRPr="0025071A">
        <w:rPr>
          <w:rFonts w:eastAsia="Times New Roman"/>
          <w:kern w:val="0"/>
          <w:lang w:eastAsia="en-US" w:bidi="ar-SA"/>
        </w:rPr>
        <w:t xml:space="preserve">riigile </w:t>
      </w:r>
      <w:r w:rsidR="002654E3" w:rsidRPr="0025071A">
        <w:rPr>
          <w:rFonts w:eastAsia="Times New Roman"/>
          <w:kern w:val="0"/>
          <w:lang w:eastAsia="en-US" w:bidi="ar-SA"/>
        </w:rPr>
        <w:t xml:space="preserve">võib kinnisasja omanik </w:t>
      </w:r>
      <w:r w:rsidR="006A2669" w:rsidRPr="0025071A">
        <w:rPr>
          <w:rFonts w:eastAsia="Times New Roman"/>
          <w:kern w:val="0"/>
          <w:lang w:eastAsia="en-US" w:bidi="ar-SA"/>
        </w:rPr>
        <w:t xml:space="preserve">KAHOS § 10 lõike 1 alusel </w:t>
      </w:r>
      <w:r w:rsidR="002654E3" w:rsidRPr="0025071A">
        <w:rPr>
          <w:rFonts w:eastAsia="Times New Roman"/>
          <w:kern w:val="0"/>
          <w:lang w:eastAsia="en-US" w:bidi="ar-SA"/>
        </w:rPr>
        <w:t>nõuda, kui see muutub tükeldumise tõttu ebaotstarbekalt kasutatavaks.</w:t>
      </w:r>
      <w:r w:rsidR="00FA40F5" w:rsidRPr="0025071A">
        <w:rPr>
          <w:rFonts w:eastAsia="Times New Roman"/>
          <w:kern w:val="0"/>
          <w:lang w:eastAsia="en-US" w:bidi="ar-SA"/>
        </w:rPr>
        <w:t xml:space="preserve"> Kinnisasja omanik </w:t>
      </w:r>
      <w:r w:rsidR="006A2669" w:rsidRPr="0025071A">
        <w:rPr>
          <w:rFonts w:eastAsia="Times New Roman"/>
          <w:kern w:val="0"/>
          <w:lang w:eastAsia="en-US" w:bidi="ar-SA"/>
        </w:rPr>
        <w:t xml:space="preserve">avaldas </w:t>
      </w:r>
      <w:r w:rsidR="004E075C" w:rsidRPr="0025071A">
        <w:rPr>
          <w:rFonts w:eastAsia="Times New Roman"/>
          <w:kern w:val="0"/>
          <w:lang w:eastAsia="en-US" w:bidi="ar-SA"/>
        </w:rPr>
        <w:t>12.11.2024</w:t>
      </w:r>
      <w:r w:rsidR="006A2669" w:rsidRPr="0025071A">
        <w:rPr>
          <w:rFonts w:eastAsia="Times New Roman"/>
          <w:kern w:val="0"/>
          <w:lang w:eastAsia="en-US" w:bidi="ar-SA"/>
        </w:rPr>
        <w:t xml:space="preserve"> soovi</w:t>
      </w:r>
      <w:r w:rsidR="00FA40F5" w:rsidRPr="0025071A">
        <w:rPr>
          <w:rFonts w:eastAsia="Times New Roman"/>
          <w:kern w:val="0"/>
          <w:lang w:eastAsia="en-US" w:bidi="ar-SA"/>
        </w:rPr>
        <w:t xml:space="preserve"> </w:t>
      </w:r>
      <w:r w:rsidR="006A2669" w:rsidRPr="0025071A">
        <w:rPr>
          <w:rFonts w:eastAsia="Times New Roman"/>
          <w:kern w:val="0"/>
          <w:lang w:eastAsia="en-US" w:bidi="ar-SA"/>
        </w:rPr>
        <w:t xml:space="preserve">võõrandada ka </w:t>
      </w:r>
      <w:r w:rsidR="00FA40F5" w:rsidRPr="0025071A">
        <w:rPr>
          <w:rFonts w:eastAsia="Times New Roman"/>
          <w:kern w:val="0"/>
          <w:lang w:eastAsia="en-US" w:bidi="ar-SA"/>
        </w:rPr>
        <w:t>Villema kinnisasja tükeldumisel tekkiv</w:t>
      </w:r>
      <w:r w:rsidR="00F10953" w:rsidRPr="0025071A">
        <w:rPr>
          <w:rFonts w:eastAsia="Times New Roman"/>
          <w:kern w:val="0"/>
          <w:lang w:eastAsia="en-US" w:bidi="ar-SA"/>
        </w:rPr>
        <w:t xml:space="preserve"> </w:t>
      </w:r>
      <w:r w:rsidR="00FA40F5" w:rsidRPr="0047469F">
        <w:rPr>
          <w:rFonts w:eastAsia="Times New Roman"/>
          <w:i/>
          <w:iCs/>
          <w:kern w:val="0"/>
          <w:lang w:eastAsia="en-US" w:bidi="ar-SA"/>
        </w:rPr>
        <w:t>ca</w:t>
      </w:r>
      <w:r w:rsidR="00FA40F5" w:rsidRPr="0025071A">
        <w:rPr>
          <w:rFonts w:eastAsia="Times New Roman"/>
          <w:kern w:val="0"/>
          <w:lang w:eastAsia="en-US" w:bidi="ar-SA"/>
        </w:rPr>
        <w:t xml:space="preserve"> 0,06 ha </w:t>
      </w:r>
      <w:r w:rsidR="006A2669" w:rsidRPr="0025071A">
        <w:rPr>
          <w:rFonts w:eastAsia="Times New Roman"/>
          <w:kern w:val="0"/>
          <w:lang w:eastAsia="en-US" w:bidi="ar-SA"/>
        </w:rPr>
        <w:t xml:space="preserve">suurune </w:t>
      </w:r>
      <w:r w:rsidR="00FA40F5" w:rsidRPr="0025071A">
        <w:rPr>
          <w:rFonts w:eastAsia="Times New Roman"/>
          <w:kern w:val="0"/>
          <w:lang w:eastAsia="en-US" w:bidi="ar-SA"/>
        </w:rPr>
        <w:t>osa</w:t>
      </w:r>
      <w:r w:rsidR="00F10953" w:rsidRPr="0025071A">
        <w:rPr>
          <w:rFonts w:eastAsia="Times New Roman"/>
          <w:kern w:val="0"/>
          <w:lang w:eastAsia="en-US" w:bidi="ar-SA"/>
        </w:rPr>
        <w:t xml:space="preserve"> </w:t>
      </w:r>
      <w:r w:rsidR="006A2669" w:rsidRPr="0025071A">
        <w:rPr>
          <w:rFonts w:eastAsia="Times New Roman"/>
          <w:kern w:val="0"/>
          <w:lang w:eastAsia="en-US" w:bidi="ar-SA"/>
        </w:rPr>
        <w:t>riigile. Samuti soovis ta</w:t>
      </w:r>
      <w:r w:rsidR="00F10953" w:rsidRPr="0025071A">
        <w:rPr>
          <w:rFonts w:eastAsia="Times New Roman"/>
          <w:kern w:val="0"/>
          <w:lang w:eastAsia="en-US" w:bidi="ar-SA"/>
        </w:rPr>
        <w:t xml:space="preserve"> kogu omandatava osa (</w:t>
      </w:r>
      <w:r w:rsidR="00F10953" w:rsidRPr="0025071A">
        <w:rPr>
          <w:rFonts w:eastAsia="Times New Roman"/>
          <w:i/>
          <w:iCs/>
          <w:kern w:val="0"/>
          <w:lang w:eastAsia="en-US" w:bidi="ar-SA"/>
        </w:rPr>
        <w:t>ca</w:t>
      </w:r>
      <w:r w:rsidR="00F10953" w:rsidRPr="0025071A">
        <w:rPr>
          <w:rFonts w:eastAsia="Times New Roman"/>
          <w:kern w:val="0"/>
          <w:lang w:eastAsia="en-US" w:bidi="ar-SA"/>
        </w:rPr>
        <w:t xml:space="preserve"> 2,13 ha) vahetamist riigile kuuluva kinnisasjaga.</w:t>
      </w:r>
    </w:p>
    <w:p w14:paraId="7F7F9424" w14:textId="77777777" w:rsidR="00F9626F" w:rsidRPr="0025071A" w:rsidRDefault="00F9626F" w:rsidP="006A26B4">
      <w:pPr>
        <w:tabs>
          <w:tab w:val="left" w:pos="5670"/>
        </w:tabs>
        <w:spacing w:line="240" w:lineRule="auto"/>
        <w:rPr>
          <w:rFonts w:eastAsia="Times New Roman"/>
          <w:kern w:val="0"/>
          <w:lang w:eastAsia="en-US" w:bidi="ar-SA"/>
        </w:rPr>
      </w:pPr>
    </w:p>
    <w:p w14:paraId="0C12607A" w14:textId="0A5EFF30" w:rsidR="00AA0EF3" w:rsidRPr="0025071A" w:rsidRDefault="00FB6B14" w:rsidP="00614218">
      <w:pPr>
        <w:tabs>
          <w:tab w:val="left" w:pos="5670"/>
        </w:tabs>
        <w:spacing w:line="240" w:lineRule="auto"/>
        <w:rPr>
          <w:rFonts w:eastAsia="Times New Roman"/>
          <w:kern w:val="0"/>
          <w:lang w:eastAsia="en-US" w:bidi="ar-SA"/>
        </w:rPr>
      </w:pPr>
      <w:r w:rsidRPr="0025071A">
        <w:rPr>
          <w:rFonts w:eastAsia="Times New Roman"/>
          <w:kern w:val="0"/>
          <w:lang w:eastAsia="en-US" w:bidi="ar-SA"/>
        </w:rPr>
        <w:t xml:space="preserve">Maa- ja Ruumiamet esitas 11.04.2025 kirjaga nr 7-21/24/13870-5 pakkumuse Villema kinnisasja </w:t>
      </w:r>
      <w:r w:rsidR="00D94224" w:rsidRPr="0025071A">
        <w:rPr>
          <w:rFonts w:eastAsia="Times New Roman"/>
          <w:i/>
          <w:iCs/>
          <w:kern w:val="0"/>
          <w:lang w:eastAsia="en-US" w:bidi="ar-SA"/>
        </w:rPr>
        <w:t xml:space="preserve">ca </w:t>
      </w:r>
      <w:r w:rsidR="00D94224" w:rsidRPr="0025071A">
        <w:rPr>
          <w:rFonts w:eastAsia="Times New Roman"/>
          <w:kern w:val="0"/>
          <w:lang w:eastAsia="en-US" w:bidi="ar-SA"/>
        </w:rPr>
        <w:t>2,</w:t>
      </w:r>
      <w:r w:rsidR="00F10953" w:rsidRPr="0025071A">
        <w:rPr>
          <w:rFonts w:eastAsia="Times New Roman"/>
          <w:kern w:val="0"/>
          <w:lang w:eastAsia="en-US" w:bidi="ar-SA"/>
        </w:rPr>
        <w:t>13</w:t>
      </w:r>
      <w:r w:rsidR="00D94224" w:rsidRPr="0025071A">
        <w:rPr>
          <w:rFonts w:eastAsia="Times New Roman"/>
          <w:kern w:val="0"/>
          <w:lang w:eastAsia="en-US" w:bidi="ar-SA"/>
        </w:rPr>
        <w:t xml:space="preserve"> ha suuruse </w:t>
      </w:r>
      <w:r w:rsidRPr="0025071A">
        <w:rPr>
          <w:rFonts w:eastAsia="Times New Roman"/>
          <w:kern w:val="0"/>
          <w:lang w:eastAsia="en-US" w:bidi="ar-SA"/>
        </w:rPr>
        <w:t xml:space="preserve">osa tasu eest omandamiseks </w:t>
      </w:r>
      <w:r w:rsidR="00574B44" w:rsidRPr="0025071A">
        <w:rPr>
          <w:rFonts w:eastAsia="Times New Roman"/>
          <w:kern w:val="0"/>
          <w:lang w:eastAsia="en-US" w:bidi="ar-SA"/>
        </w:rPr>
        <w:t>või maakorralduse läbiviimiseks</w:t>
      </w:r>
      <w:r w:rsidR="008305CC" w:rsidRPr="0025071A">
        <w:rPr>
          <w:rFonts w:eastAsia="Times New Roman"/>
          <w:kern w:val="0"/>
          <w:lang w:eastAsia="en-US" w:bidi="ar-SA"/>
        </w:rPr>
        <w:t xml:space="preserve"> riigile kuuluva kinnisasjaga. </w:t>
      </w:r>
      <w:r w:rsidR="00574B44" w:rsidRPr="0025071A">
        <w:rPr>
          <w:rFonts w:eastAsia="Times New Roman"/>
          <w:kern w:val="0"/>
          <w:lang w:eastAsia="en-US" w:bidi="ar-SA"/>
        </w:rPr>
        <w:t xml:space="preserve">Kinnisasja piiride muutmisel ja osade vahetamisel </w:t>
      </w:r>
      <w:r w:rsidR="0091138C" w:rsidRPr="0025071A">
        <w:rPr>
          <w:rFonts w:eastAsia="Times New Roman"/>
          <w:kern w:val="0"/>
          <w:lang w:eastAsia="en-US" w:bidi="ar-SA"/>
        </w:rPr>
        <w:t xml:space="preserve">moodustatakse Villema ja Taali metskond 66 kinnisasjad uutes piirides selliselt, et </w:t>
      </w:r>
      <w:r w:rsidR="00A35A30" w:rsidRPr="0025071A">
        <w:rPr>
          <w:rFonts w:eastAsia="Times New Roman"/>
          <w:kern w:val="0"/>
          <w:lang w:eastAsia="en-US" w:bidi="ar-SA"/>
        </w:rPr>
        <w:t xml:space="preserve">Villema kinnisasja </w:t>
      </w:r>
      <w:r w:rsidR="0091138C" w:rsidRPr="0047469F">
        <w:rPr>
          <w:rFonts w:eastAsia="Times New Roman"/>
          <w:i/>
          <w:iCs/>
          <w:kern w:val="0"/>
          <w:lang w:eastAsia="en-US" w:bidi="ar-SA"/>
        </w:rPr>
        <w:t>ca</w:t>
      </w:r>
      <w:r w:rsidR="0091138C" w:rsidRPr="0025071A">
        <w:rPr>
          <w:rFonts w:eastAsia="Times New Roman"/>
          <w:kern w:val="0"/>
          <w:lang w:eastAsia="en-US" w:bidi="ar-SA"/>
        </w:rPr>
        <w:t xml:space="preserve"> 2,13 ha suuru</w:t>
      </w:r>
      <w:r w:rsidR="003D1584" w:rsidRPr="0025071A">
        <w:rPr>
          <w:rFonts w:eastAsia="Times New Roman"/>
          <w:kern w:val="0"/>
          <w:lang w:eastAsia="en-US" w:bidi="ar-SA"/>
        </w:rPr>
        <w:t>sest</w:t>
      </w:r>
      <w:r w:rsidR="0091138C" w:rsidRPr="0025071A">
        <w:rPr>
          <w:rFonts w:eastAsia="Times New Roman"/>
          <w:kern w:val="0"/>
          <w:lang w:eastAsia="en-US" w:bidi="ar-SA"/>
        </w:rPr>
        <w:t xml:space="preserve"> osa</w:t>
      </w:r>
      <w:r w:rsidR="003D1584" w:rsidRPr="0025071A">
        <w:rPr>
          <w:rFonts w:eastAsia="Times New Roman"/>
          <w:kern w:val="0"/>
          <w:lang w:eastAsia="en-US" w:bidi="ar-SA"/>
        </w:rPr>
        <w:t xml:space="preserve">st moodustatavad Rapla-Pärnu raudtee 790 ja Villenurga katastriüksused arvatakse </w:t>
      </w:r>
      <w:r w:rsidR="0091138C" w:rsidRPr="0025071A">
        <w:rPr>
          <w:rFonts w:eastAsia="Times New Roman"/>
          <w:kern w:val="0"/>
          <w:lang w:eastAsia="en-US" w:bidi="ar-SA"/>
        </w:rPr>
        <w:t>Taali metskond 66 kinnisasja</w:t>
      </w:r>
      <w:r w:rsidR="00AA0EF3" w:rsidRPr="0025071A">
        <w:rPr>
          <w:rFonts w:eastAsia="Times New Roman"/>
          <w:kern w:val="0"/>
          <w:lang w:eastAsia="en-US" w:bidi="ar-SA"/>
        </w:rPr>
        <w:t xml:space="preserve"> (registriosa nr 7471850, katastritunnus 80901:001:1022, riigivara valitseja Kliimaministeerium, volitatud asutus Riigimetsa Majandamise Keskus (RMK))</w:t>
      </w:r>
      <w:r w:rsidR="003D1584" w:rsidRPr="0025071A">
        <w:rPr>
          <w:rFonts w:eastAsia="Times New Roman"/>
          <w:kern w:val="0"/>
          <w:lang w:eastAsia="en-US" w:bidi="ar-SA"/>
        </w:rPr>
        <w:t xml:space="preserve"> koosseisu.</w:t>
      </w:r>
      <w:r w:rsidR="0091138C" w:rsidRPr="0025071A">
        <w:rPr>
          <w:rFonts w:eastAsia="Times New Roman"/>
          <w:kern w:val="0"/>
          <w:lang w:eastAsia="en-US" w:bidi="ar-SA"/>
        </w:rPr>
        <w:t xml:space="preserve"> </w:t>
      </w:r>
      <w:r w:rsidR="003D1584" w:rsidRPr="0025071A">
        <w:rPr>
          <w:rFonts w:eastAsia="Times New Roman"/>
          <w:kern w:val="0"/>
          <w:lang w:eastAsia="en-US" w:bidi="ar-SA"/>
        </w:rPr>
        <w:t xml:space="preserve">Taali metskond 66 kinnisasjast eraldatakse </w:t>
      </w:r>
      <w:r w:rsidR="003D1584" w:rsidRPr="0047469F">
        <w:rPr>
          <w:rFonts w:eastAsia="Times New Roman"/>
          <w:i/>
          <w:iCs/>
          <w:kern w:val="0"/>
          <w:lang w:eastAsia="en-US" w:bidi="ar-SA"/>
        </w:rPr>
        <w:t>ca</w:t>
      </w:r>
      <w:r w:rsidR="003D1584" w:rsidRPr="0025071A">
        <w:rPr>
          <w:rFonts w:eastAsia="Times New Roman"/>
          <w:kern w:val="0"/>
          <w:lang w:eastAsia="en-US" w:bidi="ar-SA"/>
        </w:rPr>
        <w:t xml:space="preserve"> 2,74 ha suurune osa, mis arvatakse Villema</w:t>
      </w:r>
      <w:r w:rsidR="0091138C" w:rsidRPr="0025071A">
        <w:rPr>
          <w:rFonts w:eastAsia="Times New Roman"/>
          <w:kern w:val="0"/>
          <w:lang w:eastAsia="en-US" w:bidi="ar-SA"/>
        </w:rPr>
        <w:t xml:space="preserve"> kinnistu</w:t>
      </w:r>
      <w:r w:rsidR="003D1584" w:rsidRPr="0025071A">
        <w:rPr>
          <w:rFonts w:eastAsia="Times New Roman"/>
          <w:kern w:val="0"/>
          <w:lang w:eastAsia="en-US" w:bidi="ar-SA"/>
        </w:rPr>
        <w:t xml:space="preserve"> </w:t>
      </w:r>
      <w:r w:rsidR="0091138C" w:rsidRPr="0025071A">
        <w:rPr>
          <w:rFonts w:eastAsia="Times New Roman"/>
          <w:kern w:val="0"/>
          <w:lang w:eastAsia="en-US" w:bidi="ar-SA"/>
        </w:rPr>
        <w:t>(registriosa nr 2106) koosseisu</w:t>
      </w:r>
      <w:r w:rsidR="003D1584" w:rsidRPr="0025071A">
        <w:rPr>
          <w:rFonts w:eastAsia="Times New Roman"/>
          <w:kern w:val="0"/>
          <w:lang w:eastAsia="en-US" w:bidi="ar-SA"/>
        </w:rPr>
        <w:t xml:space="preserve"> ja liidetakse nimetatud kinnistu koosseisus </w:t>
      </w:r>
      <w:r w:rsidR="0091138C" w:rsidRPr="0025071A">
        <w:rPr>
          <w:rFonts w:eastAsia="Times New Roman"/>
          <w:kern w:val="0"/>
          <w:lang w:eastAsia="en-US" w:bidi="ar-SA"/>
        </w:rPr>
        <w:t>oleva Villema katastriüksusega katastritunnusega 80801:002:0158</w:t>
      </w:r>
      <w:r w:rsidR="003D1584" w:rsidRPr="0025071A">
        <w:rPr>
          <w:rFonts w:eastAsia="Times New Roman"/>
          <w:kern w:val="0"/>
          <w:lang w:eastAsia="en-US" w:bidi="ar-SA"/>
        </w:rPr>
        <w:t xml:space="preserve"> üheks katastriüksuseks</w:t>
      </w:r>
      <w:r w:rsidR="0091138C" w:rsidRPr="0025071A">
        <w:rPr>
          <w:rFonts w:eastAsia="Times New Roman"/>
          <w:kern w:val="0"/>
          <w:lang w:eastAsia="en-US" w:bidi="ar-SA"/>
        </w:rPr>
        <w:t xml:space="preserve">. </w:t>
      </w:r>
    </w:p>
    <w:p w14:paraId="64C0A01E" w14:textId="77777777" w:rsidR="00A35A30" w:rsidRPr="0025071A" w:rsidRDefault="00A35A30" w:rsidP="00614218">
      <w:pPr>
        <w:tabs>
          <w:tab w:val="left" w:pos="5670"/>
        </w:tabs>
        <w:spacing w:line="240" w:lineRule="auto"/>
        <w:rPr>
          <w:rFonts w:eastAsia="Times New Roman"/>
          <w:kern w:val="0"/>
          <w:lang w:eastAsia="en-US" w:bidi="ar-SA"/>
        </w:rPr>
      </w:pPr>
    </w:p>
    <w:p w14:paraId="375C2ED9" w14:textId="5B4E452C" w:rsidR="00194FBE" w:rsidRPr="0025071A" w:rsidRDefault="00194FBE" w:rsidP="00614218">
      <w:pPr>
        <w:tabs>
          <w:tab w:val="left" w:pos="5670"/>
        </w:tabs>
        <w:spacing w:line="240" w:lineRule="auto"/>
        <w:rPr>
          <w:rFonts w:eastAsia="Times New Roman"/>
          <w:kern w:val="0"/>
          <w:lang w:eastAsia="en-US" w:bidi="ar-SA"/>
        </w:rPr>
      </w:pPr>
      <w:r w:rsidRPr="0025071A">
        <w:rPr>
          <w:rFonts w:eastAsia="Times New Roman"/>
          <w:kern w:val="0"/>
          <w:lang w:eastAsia="en-US" w:bidi="ar-SA"/>
        </w:rPr>
        <w:t xml:space="preserve">Maa- ja Ruumiameti kinnisvara hindamise ja analüüsi osakonna 14.03.2025 hindamisaruande kohaselt oli Villema kinnisasja </w:t>
      </w:r>
      <w:r w:rsidRPr="00BF384C">
        <w:rPr>
          <w:rFonts w:eastAsia="Times New Roman"/>
          <w:i/>
          <w:iCs/>
          <w:kern w:val="0"/>
          <w:lang w:eastAsia="en-US" w:bidi="ar-SA"/>
        </w:rPr>
        <w:t>ca</w:t>
      </w:r>
      <w:r w:rsidRPr="0025071A">
        <w:rPr>
          <w:rFonts w:eastAsia="Times New Roman"/>
          <w:kern w:val="0"/>
          <w:lang w:eastAsia="en-US" w:bidi="ar-SA"/>
        </w:rPr>
        <w:t xml:space="preserve"> 2,13 ha suuruse osa harilik väärtus 9282 eurot ja Taali metskond 66 kinnisasja </w:t>
      </w:r>
      <w:r w:rsidRPr="00BF384C">
        <w:rPr>
          <w:rFonts w:eastAsia="Times New Roman"/>
          <w:i/>
          <w:iCs/>
          <w:kern w:val="0"/>
          <w:lang w:eastAsia="en-US" w:bidi="ar-SA"/>
        </w:rPr>
        <w:t>ca</w:t>
      </w:r>
      <w:r w:rsidRPr="0025071A">
        <w:rPr>
          <w:rFonts w:eastAsia="Times New Roman"/>
          <w:kern w:val="0"/>
          <w:lang w:eastAsia="en-US" w:bidi="ar-SA"/>
        </w:rPr>
        <w:t xml:space="preserve"> 2,74 ha suuru</w:t>
      </w:r>
      <w:r w:rsidR="009C6A82" w:rsidRPr="0025071A">
        <w:rPr>
          <w:rFonts w:eastAsia="Times New Roman"/>
          <w:kern w:val="0"/>
          <w:lang w:eastAsia="en-US" w:bidi="ar-SA"/>
        </w:rPr>
        <w:t>s</w:t>
      </w:r>
      <w:r w:rsidRPr="0025071A">
        <w:rPr>
          <w:rFonts w:eastAsia="Times New Roman"/>
          <w:kern w:val="0"/>
          <w:lang w:eastAsia="en-US" w:bidi="ar-SA"/>
        </w:rPr>
        <w:t xml:space="preserve">e osa harilik väärtus 9807 eurot. Vahetatavate kinnisasjade väärtuste vahe summas 525 eurot </w:t>
      </w:r>
      <w:r w:rsidR="002B0AB1" w:rsidRPr="0025071A">
        <w:rPr>
          <w:rFonts w:eastAsia="Times New Roman"/>
          <w:kern w:val="0"/>
          <w:lang w:eastAsia="en-US" w:bidi="ar-SA"/>
        </w:rPr>
        <w:t xml:space="preserve">tuli </w:t>
      </w:r>
      <w:r w:rsidRPr="0025071A">
        <w:rPr>
          <w:rFonts w:eastAsia="Times New Roman"/>
          <w:kern w:val="0"/>
          <w:lang w:eastAsia="en-US" w:bidi="ar-SA"/>
        </w:rPr>
        <w:t>kinnisasja omanik</w:t>
      </w:r>
      <w:r w:rsidR="002B0AB1" w:rsidRPr="0025071A">
        <w:rPr>
          <w:rFonts w:eastAsia="Times New Roman"/>
          <w:kern w:val="0"/>
          <w:lang w:eastAsia="en-US" w:bidi="ar-SA"/>
        </w:rPr>
        <w:t>ul hüvitada</w:t>
      </w:r>
      <w:r w:rsidRPr="0025071A">
        <w:rPr>
          <w:rFonts w:eastAsia="Times New Roman"/>
          <w:kern w:val="0"/>
          <w:lang w:eastAsia="en-US" w:bidi="ar-SA"/>
        </w:rPr>
        <w:t xml:space="preserve"> riigile.</w:t>
      </w:r>
    </w:p>
    <w:p w14:paraId="490AD349" w14:textId="77777777" w:rsidR="00A35A30" w:rsidRPr="0025071A" w:rsidRDefault="00A35A30" w:rsidP="00194FBE">
      <w:pPr>
        <w:tabs>
          <w:tab w:val="left" w:pos="5670"/>
        </w:tabs>
        <w:spacing w:line="240" w:lineRule="auto"/>
        <w:rPr>
          <w:rFonts w:eastAsia="Times New Roman"/>
          <w:kern w:val="0"/>
          <w:lang w:eastAsia="en-US" w:bidi="ar-SA"/>
        </w:rPr>
      </w:pPr>
    </w:p>
    <w:p w14:paraId="2056B12F" w14:textId="06D8283E" w:rsidR="00194FBE" w:rsidRPr="0025071A" w:rsidRDefault="00194FBE" w:rsidP="00194FBE">
      <w:pPr>
        <w:tabs>
          <w:tab w:val="left" w:pos="5670"/>
        </w:tabs>
        <w:spacing w:line="240" w:lineRule="auto"/>
        <w:rPr>
          <w:rFonts w:eastAsia="Times New Roman"/>
          <w:kern w:val="0"/>
          <w:lang w:eastAsia="en-US" w:bidi="ar-SA"/>
        </w:rPr>
      </w:pPr>
      <w:r w:rsidRPr="0025071A">
        <w:rPr>
          <w:rFonts w:eastAsia="Times New Roman"/>
          <w:kern w:val="0"/>
          <w:lang w:eastAsia="en-US" w:bidi="ar-SA"/>
        </w:rPr>
        <w:t>Kinnisasja omanik nõustus maakorralduse pakkumusega 23.04.2025 ja allkirjastas 05.05.2025 maakorralduskava.</w:t>
      </w:r>
    </w:p>
    <w:p w14:paraId="53A75A1E" w14:textId="77777777" w:rsidR="00614218" w:rsidRPr="0025071A" w:rsidRDefault="00614218" w:rsidP="00614218">
      <w:pPr>
        <w:tabs>
          <w:tab w:val="left" w:pos="5670"/>
        </w:tabs>
        <w:spacing w:line="240" w:lineRule="auto"/>
        <w:rPr>
          <w:rFonts w:eastAsia="Times New Roman"/>
          <w:kern w:val="0"/>
          <w:lang w:eastAsia="en-US" w:bidi="ar-SA"/>
        </w:rPr>
      </w:pPr>
    </w:p>
    <w:p w14:paraId="28057FE4" w14:textId="03941593" w:rsidR="002B3ABE" w:rsidRPr="0025071A" w:rsidRDefault="002B3ABE" w:rsidP="00614218">
      <w:pPr>
        <w:tabs>
          <w:tab w:val="left" w:pos="5670"/>
        </w:tabs>
        <w:spacing w:line="240" w:lineRule="auto"/>
        <w:rPr>
          <w:rFonts w:eastAsia="Times New Roman"/>
          <w:kern w:val="0"/>
          <w:lang w:eastAsia="en-US" w:bidi="ar-SA"/>
        </w:rPr>
      </w:pPr>
      <w:r w:rsidRPr="0025071A">
        <w:rPr>
          <w:rFonts w:eastAsia="Times New Roman"/>
          <w:kern w:val="0"/>
          <w:lang w:eastAsia="en-US" w:bidi="ar-SA"/>
        </w:rPr>
        <w:t xml:space="preserve">Maa- ja Ruumiamet korraldas Villema katastriüksuse (katastritunnus 80801:002:0283) jagamise, mille tulemusel registreeriti 26.05.2025 </w:t>
      </w:r>
      <w:r w:rsidR="000303DD" w:rsidRPr="0025071A">
        <w:rPr>
          <w:rFonts w:eastAsia="Times New Roman"/>
          <w:kern w:val="0"/>
          <w:lang w:eastAsia="en-US" w:bidi="ar-SA"/>
        </w:rPr>
        <w:t xml:space="preserve">maakatastris riigile omandatavad katastriüksused Rapla-Pärnu raudtee 790 (katastritunnus 80901:001:1778, pindala 20 632 m²) ja Villenurga (katastritunnus 80901:001:1780, pindala 635 m²). </w:t>
      </w:r>
      <w:r w:rsidR="00BF384C">
        <w:rPr>
          <w:rFonts w:eastAsia="Times New Roman"/>
          <w:kern w:val="0"/>
          <w:lang w:eastAsia="en-US" w:bidi="ar-SA"/>
        </w:rPr>
        <w:t>Omandatavate katastriüksuste pindala k</w:t>
      </w:r>
      <w:r w:rsidR="000303DD" w:rsidRPr="0025071A">
        <w:rPr>
          <w:rFonts w:eastAsia="Times New Roman"/>
          <w:kern w:val="0"/>
          <w:lang w:eastAsia="en-US" w:bidi="ar-SA"/>
        </w:rPr>
        <w:t xml:space="preserve">okku </w:t>
      </w:r>
      <w:r w:rsidR="00BF384C">
        <w:rPr>
          <w:rFonts w:eastAsia="Times New Roman"/>
          <w:kern w:val="0"/>
          <w:lang w:eastAsia="en-US" w:bidi="ar-SA"/>
        </w:rPr>
        <w:t xml:space="preserve">on </w:t>
      </w:r>
      <w:r w:rsidR="000303DD" w:rsidRPr="0025071A">
        <w:rPr>
          <w:rFonts w:eastAsia="Times New Roman"/>
          <w:kern w:val="0"/>
          <w:lang w:eastAsia="en-US" w:bidi="ar-SA"/>
        </w:rPr>
        <w:t>21 267 m</w:t>
      </w:r>
      <w:r w:rsidR="000303DD" w:rsidRPr="0025071A">
        <w:rPr>
          <w:rFonts w:eastAsia="Times New Roman"/>
          <w:kern w:val="0"/>
          <w:vertAlign w:val="superscript"/>
          <w:lang w:eastAsia="en-US" w:bidi="ar-SA"/>
        </w:rPr>
        <w:t xml:space="preserve">2 </w:t>
      </w:r>
      <w:r w:rsidR="000303DD" w:rsidRPr="0025071A">
        <w:rPr>
          <w:rFonts w:eastAsia="Times New Roman"/>
          <w:kern w:val="0"/>
          <w:lang w:eastAsia="en-US" w:bidi="ar-SA"/>
        </w:rPr>
        <w:t>(2,13 ha).</w:t>
      </w:r>
    </w:p>
    <w:p w14:paraId="6DF116D0" w14:textId="3E06E53B" w:rsidR="000303DD" w:rsidRPr="0025071A" w:rsidRDefault="000303DD" w:rsidP="00614218">
      <w:pPr>
        <w:tabs>
          <w:tab w:val="left" w:pos="5670"/>
        </w:tabs>
        <w:spacing w:line="240" w:lineRule="auto"/>
        <w:rPr>
          <w:rFonts w:eastAsia="Times New Roman"/>
          <w:kern w:val="0"/>
          <w:lang w:eastAsia="en-US" w:bidi="ar-SA"/>
        </w:rPr>
      </w:pPr>
    </w:p>
    <w:p w14:paraId="0A3E3921" w14:textId="77777777" w:rsidR="00D65839" w:rsidRDefault="00BF384C" w:rsidP="000E1FA5">
      <w:pPr>
        <w:pStyle w:val="Vahedeta"/>
        <w:jc w:val="both"/>
        <w:rPr>
          <w:rFonts w:ascii="Times New Roman" w:hAnsi="Times New Roman" w:cs="Times New Roman"/>
        </w:rPr>
      </w:pPr>
      <w:r>
        <w:rPr>
          <w:rFonts w:ascii="Times New Roman" w:hAnsi="Times New Roman" w:cs="Times New Roman"/>
        </w:rPr>
        <w:t xml:space="preserve">Samuti korraldas </w:t>
      </w:r>
      <w:r w:rsidR="004A0EE9" w:rsidRPr="0025071A">
        <w:rPr>
          <w:rFonts w:ascii="Times New Roman" w:hAnsi="Times New Roman" w:cs="Times New Roman"/>
        </w:rPr>
        <w:t>Maa- ja Ruumiamet kooskõlastatud maakorralduskava alusel</w:t>
      </w:r>
      <w:r w:rsidR="00583EE4" w:rsidRPr="0025071A">
        <w:rPr>
          <w:rFonts w:ascii="Times New Roman" w:hAnsi="Times New Roman" w:cs="Times New Roman"/>
        </w:rPr>
        <w:t xml:space="preserve"> Taali metskond 66</w:t>
      </w:r>
      <w:r>
        <w:rPr>
          <w:rFonts w:ascii="Times New Roman" w:hAnsi="Times New Roman" w:cs="Times New Roman"/>
        </w:rPr>
        <w:t xml:space="preserve"> katastriüksuse</w:t>
      </w:r>
      <w:r w:rsidR="00583EE4" w:rsidRPr="0025071A">
        <w:rPr>
          <w:rFonts w:ascii="Times New Roman" w:hAnsi="Times New Roman" w:cs="Times New Roman"/>
        </w:rPr>
        <w:t xml:space="preserve"> </w:t>
      </w:r>
      <w:r w:rsidR="00255DEF" w:rsidRPr="0025071A">
        <w:rPr>
          <w:rFonts w:ascii="Times New Roman" w:hAnsi="Times New Roman" w:cs="Times New Roman"/>
        </w:rPr>
        <w:t xml:space="preserve">ja Villema </w:t>
      </w:r>
      <w:r>
        <w:rPr>
          <w:rFonts w:ascii="Times New Roman" w:hAnsi="Times New Roman" w:cs="Times New Roman"/>
        </w:rPr>
        <w:t xml:space="preserve">katastriüksuse katastritunnusega </w:t>
      </w:r>
      <w:r w:rsidR="00255DEF" w:rsidRPr="0025071A">
        <w:rPr>
          <w:rFonts w:ascii="Times New Roman" w:hAnsi="Times New Roman" w:cs="Times New Roman"/>
        </w:rPr>
        <w:t>80801:002:0158</w:t>
      </w:r>
      <w:r>
        <w:rPr>
          <w:rFonts w:ascii="Times New Roman" w:hAnsi="Times New Roman" w:cs="Times New Roman"/>
        </w:rPr>
        <w:t xml:space="preserve"> </w:t>
      </w:r>
      <w:r w:rsidR="004A0EE9" w:rsidRPr="0025071A">
        <w:rPr>
          <w:rFonts w:ascii="Times New Roman" w:hAnsi="Times New Roman" w:cs="Times New Roman"/>
        </w:rPr>
        <w:t xml:space="preserve">uutes piirides katastrimõõdistamise. </w:t>
      </w:r>
    </w:p>
    <w:p w14:paraId="1C4B287D" w14:textId="77777777" w:rsidR="00D65839" w:rsidRDefault="00D65839" w:rsidP="000E1FA5">
      <w:pPr>
        <w:pStyle w:val="Vahedeta"/>
        <w:jc w:val="both"/>
        <w:rPr>
          <w:rFonts w:ascii="Times New Roman" w:hAnsi="Times New Roman" w:cs="Times New Roman"/>
        </w:rPr>
      </w:pPr>
    </w:p>
    <w:p w14:paraId="59AA19D9" w14:textId="1DF6B359" w:rsidR="000E1FA5" w:rsidRPr="0025071A" w:rsidRDefault="000E1FA5" w:rsidP="000E1FA5">
      <w:pPr>
        <w:pStyle w:val="Vahedeta"/>
        <w:jc w:val="both"/>
        <w:rPr>
          <w:rFonts w:ascii="Times New Roman" w:hAnsi="Times New Roman" w:cs="Times New Roman"/>
        </w:rPr>
      </w:pPr>
      <w:r w:rsidRPr="0025071A">
        <w:rPr>
          <w:rFonts w:ascii="Times New Roman" w:hAnsi="Times New Roman" w:cs="Times New Roman"/>
        </w:rPr>
        <w:t xml:space="preserve">Katastripidajalt saadud andmete kohaselt moodustuvad maakorralduse läbiviimise tulemusena järgmised katastriüksused: </w:t>
      </w:r>
    </w:p>
    <w:p w14:paraId="0B01A43E" w14:textId="5CC0F83E" w:rsidR="000E1FA5" w:rsidRPr="0025071A" w:rsidRDefault="00583EE4" w:rsidP="000E1FA5">
      <w:pPr>
        <w:pStyle w:val="Vahedeta"/>
        <w:numPr>
          <w:ilvl w:val="0"/>
          <w:numId w:val="7"/>
        </w:numPr>
        <w:jc w:val="both"/>
        <w:rPr>
          <w:rFonts w:ascii="Times New Roman" w:hAnsi="Times New Roman" w:cs="Times New Roman"/>
        </w:rPr>
      </w:pPr>
      <w:r w:rsidRPr="0025071A">
        <w:rPr>
          <w:rFonts w:ascii="Times New Roman" w:hAnsi="Times New Roman" w:cs="Times New Roman"/>
        </w:rPr>
        <w:t>r</w:t>
      </w:r>
      <w:r w:rsidR="000E1FA5" w:rsidRPr="0025071A">
        <w:rPr>
          <w:rFonts w:ascii="Times New Roman" w:hAnsi="Times New Roman" w:cs="Times New Roman"/>
        </w:rPr>
        <w:t>egistriosa 7471850 koosseisu</w:t>
      </w:r>
      <w:r w:rsidRPr="0025071A">
        <w:rPr>
          <w:rFonts w:ascii="Times New Roman" w:hAnsi="Times New Roman" w:cs="Times New Roman"/>
        </w:rPr>
        <w:t xml:space="preserve"> Taali metskond 66 ( katastritunnus 80601:001:0066, pindala</w:t>
      </w:r>
      <w:r w:rsidR="00755F21" w:rsidRPr="0025071A">
        <w:rPr>
          <w:rFonts w:ascii="Times New Roman" w:hAnsi="Times New Roman" w:cs="Times New Roman"/>
        </w:rPr>
        <w:t xml:space="preserve"> </w:t>
      </w:r>
      <w:r w:rsidR="0035762A" w:rsidRPr="0035762A">
        <w:rPr>
          <w:rFonts w:ascii="Times New Roman" w:hAnsi="Times New Roman" w:cs="Times New Roman"/>
        </w:rPr>
        <w:t>4 160 776 m²</w:t>
      </w:r>
      <w:r w:rsidRPr="0025071A">
        <w:rPr>
          <w:rFonts w:ascii="Times New Roman" w:hAnsi="Times New Roman" w:cs="Times New Roman"/>
        </w:rPr>
        <w:t>);</w:t>
      </w:r>
    </w:p>
    <w:p w14:paraId="125F67FB" w14:textId="386227DF" w:rsidR="00583EE4" w:rsidRPr="0025071A" w:rsidRDefault="00583EE4" w:rsidP="000E1FA5">
      <w:pPr>
        <w:pStyle w:val="Vahedeta"/>
        <w:numPr>
          <w:ilvl w:val="0"/>
          <w:numId w:val="7"/>
        </w:numPr>
        <w:jc w:val="both"/>
        <w:rPr>
          <w:rFonts w:ascii="Times New Roman" w:hAnsi="Times New Roman" w:cs="Times New Roman"/>
        </w:rPr>
      </w:pPr>
      <w:r w:rsidRPr="0025071A">
        <w:rPr>
          <w:rFonts w:ascii="Times New Roman" w:hAnsi="Times New Roman" w:cs="Times New Roman"/>
        </w:rPr>
        <w:t>registriosa 2106 koosseisu Villema ( katastritunnus 80601:001:0065, pindala 211 216 m²)</w:t>
      </w:r>
      <w:r w:rsidR="00D65839">
        <w:rPr>
          <w:rFonts w:ascii="Times New Roman" w:hAnsi="Times New Roman" w:cs="Times New Roman"/>
        </w:rPr>
        <w:t>.</w:t>
      </w:r>
    </w:p>
    <w:p w14:paraId="238C950B" w14:textId="77777777" w:rsidR="000E1FA5" w:rsidRPr="0025071A" w:rsidRDefault="000E1FA5" w:rsidP="00F42C25">
      <w:pPr>
        <w:pStyle w:val="Vahedeta"/>
        <w:jc w:val="both"/>
        <w:rPr>
          <w:rFonts w:ascii="Times New Roman" w:hAnsi="Times New Roman" w:cs="Times New Roman"/>
        </w:rPr>
      </w:pPr>
    </w:p>
    <w:p w14:paraId="1163ED73" w14:textId="110597B5" w:rsidR="00895913" w:rsidRPr="0025071A" w:rsidRDefault="004A0EE9" w:rsidP="00F42C25">
      <w:pPr>
        <w:pStyle w:val="Vahedeta"/>
        <w:jc w:val="both"/>
        <w:rPr>
          <w:rFonts w:ascii="Times New Roman" w:hAnsi="Times New Roman" w:cs="Times New Roman"/>
        </w:rPr>
      </w:pPr>
      <w:r w:rsidRPr="0025071A">
        <w:rPr>
          <w:rFonts w:ascii="Times New Roman" w:hAnsi="Times New Roman" w:cs="Times New Roman"/>
        </w:rPr>
        <w:t>Mõõdistamise käigus täpsustus Taali metskond 66 kinnisasjast</w:t>
      </w:r>
      <w:r w:rsidR="00583EE4" w:rsidRPr="0025071A">
        <w:rPr>
          <w:rFonts w:ascii="Times New Roman" w:hAnsi="Times New Roman" w:cs="Times New Roman"/>
        </w:rPr>
        <w:t xml:space="preserve"> vahetatava</w:t>
      </w:r>
      <w:r w:rsidRPr="0025071A">
        <w:rPr>
          <w:rFonts w:ascii="Times New Roman" w:hAnsi="Times New Roman" w:cs="Times New Roman"/>
        </w:rPr>
        <w:t xml:space="preserve"> osa pindala, mis vähenes </w:t>
      </w:r>
      <w:r w:rsidR="00F6215E" w:rsidRPr="0025071A">
        <w:rPr>
          <w:rFonts w:ascii="Times New Roman" w:hAnsi="Times New Roman" w:cs="Times New Roman"/>
        </w:rPr>
        <w:t>0,13 ha võrra ja on nüüd 2</w:t>
      </w:r>
      <w:r w:rsidR="002B0AB1" w:rsidRPr="0025071A">
        <w:rPr>
          <w:rFonts w:ascii="Times New Roman" w:hAnsi="Times New Roman" w:cs="Times New Roman"/>
        </w:rPr>
        <w:t xml:space="preserve">,61 ha. </w:t>
      </w:r>
      <w:r w:rsidR="002B0AB1" w:rsidRPr="0025071A">
        <w:rPr>
          <w:rFonts w:ascii="Times New Roman" w:eastAsia="Times New Roman" w:hAnsi="Times New Roman" w:cs="Times New Roman"/>
          <w:kern w:val="0"/>
        </w:rPr>
        <w:t xml:space="preserve">Maa- ja Ruumiameti kinnisvara hindamise osakonna </w:t>
      </w:r>
      <w:r w:rsidR="00490C88">
        <w:rPr>
          <w:rFonts w:ascii="Times New Roman" w:eastAsia="Times New Roman" w:hAnsi="Times New Roman" w:cs="Times New Roman"/>
          <w:kern w:val="0"/>
        </w:rPr>
        <w:t xml:space="preserve">täiendatud </w:t>
      </w:r>
      <w:r w:rsidR="009C6A82" w:rsidRPr="0025071A">
        <w:rPr>
          <w:rFonts w:ascii="Times New Roman" w:eastAsia="Times New Roman" w:hAnsi="Times New Roman" w:cs="Times New Roman"/>
          <w:kern w:val="0"/>
        </w:rPr>
        <w:t>19.09.2025 hindamisaruande kohaselt on Villema kinnisasja</w:t>
      </w:r>
      <w:r w:rsidR="00A46F1A" w:rsidRPr="0025071A">
        <w:rPr>
          <w:rFonts w:ascii="Times New Roman" w:eastAsia="Times New Roman" w:hAnsi="Times New Roman" w:cs="Times New Roman"/>
          <w:kern w:val="0"/>
        </w:rPr>
        <w:t xml:space="preserve"> </w:t>
      </w:r>
      <w:r w:rsidR="009C6A82" w:rsidRPr="0025071A">
        <w:rPr>
          <w:rFonts w:ascii="Times New Roman" w:eastAsia="Times New Roman" w:hAnsi="Times New Roman" w:cs="Times New Roman"/>
          <w:kern w:val="0"/>
        </w:rPr>
        <w:t xml:space="preserve">2,13 ha suuruse osa harilik väärtus 9282 eurot ja Taali metskond 66 kinnisasja 2,61 ha suuruse osa harilik väärtus 9518 eurot. Seega on vahetatavate kinnisasjade väärtuste vahe 236 eurot ja see tuleb Villema kinnisasja omanikul hüvitada riigile. Kinnisasja omanik nõustus  </w:t>
      </w:r>
      <w:r w:rsidR="00616296" w:rsidRPr="0025071A">
        <w:rPr>
          <w:rFonts w:ascii="Times New Roman" w:eastAsia="Times New Roman" w:hAnsi="Times New Roman" w:cs="Times New Roman"/>
          <w:kern w:val="0"/>
        </w:rPr>
        <w:t>24.09.2025 pindala täpsustumisega.</w:t>
      </w:r>
    </w:p>
    <w:p w14:paraId="13E11B71" w14:textId="77777777" w:rsidR="002B0AB1" w:rsidRPr="0025071A" w:rsidRDefault="002B0AB1" w:rsidP="00CD7355">
      <w:pPr>
        <w:tabs>
          <w:tab w:val="left" w:pos="5670"/>
        </w:tabs>
        <w:spacing w:line="240" w:lineRule="auto"/>
      </w:pPr>
    </w:p>
    <w:p w14:paraId="334CBEA3" w14:textId="082037CF" w:rsidR="00A46F1A" w:rsidRPr="0025071A" w:rsidRDefault="00490C88" w:rsidP="00A46F1A">
      <w:pPr>
        <w:tabs>
          <w:tab w:val="left" w:pos="5670"/>
        </w:tabs>
        <w:spacing w:line="240" w:lineRule="auto"/>
        <w:rPr>
          <w:rFonts w:eastAsia="Times New Roman"/>
          <w:kern w:val="0"/>
          <w:lang w:eastAsia="en-US" w:bidi="ar-SA"/>
        </w:rPr>
      </w:pPr>
      <w:r w:rsidRPr="0025071A">
        <w:t>R</w:t>
      </w:r>
      <w:r>
        <w:t>iigimetsa Majandamise Keskus</w:t>
      </w:r>
      <w:r w:rsidRPr="0025071A">
        <w:t xml:space="preserve"> </w:t>
      </w:r>
      <w:r w:rsidR="00A46F1A" w:rsidRPr="0025071A">
        <w:t xml:space="preserve">kooskõlastas 20.01.2025 kirjaga nr 3-1.63/2025/15 Taali metskond 66 kinnisasjast vahetusmaa pakkumise, allkirjastas 30.04.2025 maakorralduskava ja andis </w:t>
      </w:r>
      <w:r w:rsidR="00A46F1A" w:rsidRPr="0025071A">
        <w:rPr>
          <w:rFonts w:eastAsia="Times New Roman"/>
          <w:bCs/>
          <w:kern w:val="0"/>
          <w:lang w:eastAsia="en-US" w:bidi="ar-SA"/>
        </w:rPr>
        <w:t>xx.xx.2025 käskkirja nr x-xx/xx „ Taali metskond 66 ja Villema kinnisasjade osade vahetamine ja piiride muutmine“.</w:t>
      </w:r>
    </w:p>
    <w:p w14:paraId="4D02B530" w14:textId="77777777" w:rsidR="002B0AB1" w:rsidRPr="0025071A" w:rsidRDefault="002B0AB1" w:rsidP="00CD7355">
      <w:pPr>
        <w:tabs>
          <w:tab w:val="left" w:pos="5670"/>
        </w:tabs>
        <w:spacing w:line="240" w:lineRule="auto"/>
      </w:pPr>
    </w:p>
    <w:p w14:paraId="4A6724DC" w14:textId="386633CE" w:rsidR="0091138C" w:rsidRDefault="0091138C" w:rsidP="0091138C">
      <w:pPr>
        <w:tabs>
          <w:tab w:val="left" w:pos="5670"/>
        </w:tabs>
        <w:spacing w:line="240" w:lineRule="auto"/>
      </w:pPr>
      <w:r w:rsidRPr="0025071A">
        <w:t xml:space="preserve">Elektrilevi OÜ volitatud esindaja andis </w:t>
      </w:r>
      <w:r w:rsidR="00DF7DEB">
        <w:t xml:space="preserve">16.10.2025 </w:t>
      </w:r>
      <w:r w:rsidRPr="0025071A">
        <w:t>nõusoleku</w:t>
      </w:r>
      <w:r w:rsidR="00F9626F">
        <w:t xml:space="preserve"> maakorralduse läbiviimiseks selliselt</w:t>
      </w:r>
      <w:r w:rsidRPr="0025071A">
        <w:t xml:space="preserve">, et </w:t>
      </w:r>
      <w:r w:rsidR="00F9626F">
        <w:t xml:space="preserve">kinnistut </w:t>
      </w:r>
      <w:r w:rsidRPr="0025071A">
        <w:t>registriosa nr 2106</w:t>
      </w:r>
      <w:r w:rsidR="00F9626F">
        <w:t xml:space="preserve"> koormav isiklik kasutusõigus jääb kehtima üksnes nimetatud registriosas</w:t>
      </w:r>
      <w:r w:rsidRPr="0025071A">
        <w:t>.</w:t>
      </w:r>
    </w:p>
    <w:p w14:paraId="63D479A9" w14:textId="77777777" w:rsidR="00F9626F" w:rsidRPr="0025071A" w:rsidRDefault="00F9626F" w:rsidP="0091138C">
      <w:pPr>
        <w:tabs>
          <w:tab w:val="left" w:pos="5670"/>
        </w:tabs>
        <w:spacing w:line="240" w:lineRule="auto"/>
      </w:pPr>
    </w:p>
    <w:p w14:paraId="15299D10" w14:textId="77777777" w:rsidR="0091138C" w:rsidRPr="0025071A" w:rsidRDefault="0091138C" w:rsidP="0091138C">
      <w:pPr>
        <w:tabs>
          <w:tab w:val="left" w:pos="5670"/>
        </w:tabs>
        <w:spacing w:line="240" w:lineRule="auto"/>
      </w:pPr>
    </w:p>
    <w:p w14:paraId="3373317D" w14:textId="34F64EF0" w:rsidR="006A26B4" w:rsidRPr="0025071A" w:rsidRDefault="0091138C" w:rsidP="006A26B4">
      <w:pPr>
        <w:tabs>
          <w:tab w:val="left" w:pos="5670"/>
        </w:tabs>
        <w:spacing w:line="240" w:lineRule="auto"/>
        <w:rPr>
          <w:rFonts w:eastAsia="Times New Roman"/>
          <w:kern w:val="0"/>
          <w:lang w:eastAsia="en-US" w:bidi="ar-SA"/>
        </w:rPr>
      </w:pPr>
      <w:r w:rsidRPr="0025071A">
        <w:lastRenderedPageBreak/>
        <w:t>AS SEB Pank volitatud esindaja andis 25.05.2025 nõusoleku maakorralduse läbiviimiseks selliselt, et AS SEB Pank kasuks seatud hüpoteegid jäävad kehtima üksnes kinnistu registriosas nr 2106</w:t>
      </w:r>
      <w:r w:rsidR="00AA0EF3" w:rsidRPr="0025071A">
        <w:t>.</w:t>
      </w:r>
    </w:p>
    <w:p w14:paraId="65EC5F65" w14:textId="77777777" w:rsidR="006A26B4" w:rsidRPr="0025071A" w:rsidRDefault="006A26B4" w:rsidP="006A26B4">
      <w:pPr>
        <w:tabs>
          <w:tab w:val="left" w:pos="5670"/>
        </w:tabs>
        <w:spacing w:line="240" w:lineRule="auto"/>
        <w:rPr>
          <w:rFonts w:eastAsia="Times New Roman"/>
          <w:bCs/>
          <w:kern w:val="0"/>
          <w:lang w:eastAsia="en-US" w:bidi="ar-SA"/>
        </w:rPr>
      </w:pPr>
    </w:p>
    <w:p w14:paraId="280817F5" w14:textId="77777777" w:rsidR="00183DC2" w:rsidRPr="0025071A" w:rsidRDefault="00183DC2" w:rsidP="006A26B4">
      <w:pPr>
        <w:tabs>
          <w:tab w:val="left" w:pos="5670"/>
        </w:tabs>
        <w:spacing w:line="240" w:lineRule="auto"/>
        <w:rPr>
          <w:rFonts w:eastAsia="Times New Roman"/>
          <w:bCs/>
          <w:kern w:val="0"/>
          <w:lang w:eastAsia="en-US" w:bidi="ar-SA"/>
        </w:rPr>
      </w:pPr>
    </w:p>
    <w:p w14:paraId="38148779" w14:textId="77777777" w:rsidR="006A26B4" w:rsidRPr="0025071A" w:rsidRDefault="006A26B4" w:rsidP="006A26B4">
      <w:pPr>
        <w:numPr>
          <w:ilvl w:val="0"/>
          <w:numId w:val="1"/>
        </w:numPr>
        <w:tabs>
          <w:tab w:val="left" w:pos="5670"/>
        </w:tabs>
        <w:spacing w:line="240" w:lineRule="auto"/>
        <w:rPr>
          <w:rFonts w:eastAsia="Times New Roman"/>
          <w:kern w:val="0"/>
          <w:lang w:eastAsia="en-US" w:bidi="ar-SA"/>
        </w:rPr>
      </w:pPr>
      <w:r w:rsidRPr="0025071A">
        <w:rPr>
          <w:rFonts w:eastAsia="Times New Roman"/>
          <w:kern w:val="0"/>
          <w:lang w:eastAsia="en-US" w:bidi="ar-SA"/>
        </w:rPr>
        <w:t>ÕIGUSLIKUD PÕHJENDUSED</w:t>
      </w:r>
    </w:p>
    <w:p w14:paraId="069E0860" w14:textId="77777777" w:rsidR="006A26B4" w:rsidRPr="0025071A" w:rsidRDefault="006A26B4" w:rsidP="006A26B4">
      <w:pPr>
        <w:tabs>
          <w:tab w:val="left" w:pos="5670"/>
        </w:tabs>
        <w:spacing w:line="240" w:lineRule="auto"/>
        <w:rPr>
          <w:rFonts w:eastAsia="Times New Roman"/>
          <w:kern w:val="0"/>
          <w:lang w:eastAsia="en-US" w:bidi="ar-SA"/>
        </w:rPr>
      </w:pPr>
    </w:p>
    <w:p w14:paraId="77B3EF10" w14:textId="77777777" w:rsidR="006A26B4" w:rsidRPr="0025071A" w:rsidRDefault="006A26B4" w:rsidP="006A26B4">
      <w:pPr>
        <w:tabs>
          <w:tab w:val="left" w:pos="5670"/>
        </w:tabs>
        <w:spacing w:line="240" w:lineRule="auto"/>
        <w:rPr>
          <w:rFonts w:eastAsia="Times New Roman"/>
          <w:kern w:val="0"/>
          <w:lang w:eastAsia="en-US" w:bidi="ar-SA"/>
        </w:rPr>
      </w:pPr>
      <w:r w:rsidRPr="0025071A">
        <w:rPr>
          <w:rFonts w:eastAsia="Times New Roman"/>
          <w:kern w:val="0"/>
          <w:lang w:eastAsia="en-US" w:bidi="ar-SA"/>
        </w:rPr>
        <w:t xml:space="preserve">Kinnisasja avalikes huvides omandamise seaduse (KAHOS) § 4 lõike 1 punkti 7 alusel on kinnisasja lubatud omandada avaliku raudtee taristu ja teenindusrajatise ehitamiseks ning </w:t>
      </w:r>
      <w:r w:rsidRPr="0025071A">
        <w:t>KAHOS § 6 lõike 3 kohaselt võib menetluse läbiviija riigi huvi korral olla Maa- ja Ruumiamet.</w:t>
      </w:r>
      <w:r w:rsidRPr="0025071A">
        <w:rPr>
          <w:rFonts w:eastAsia="Times New Roman"/>
          <w:kern w:val="0"/>
          <w:lang w:eastAsia="en-US" w:bidi="ar-SA"/>
        </w:rPr>
        <w:t xml:space="preserve"> </w:t>
      </w:r>
    </w:p>
    <w:p w14:paraId="4CE72EC0" w14:textId="77777777" w:rsidR="006A26B4" w:rsidRPr="0025071A" w:rsidRDefault="006A26B4" w:rsidP="006A26B4">
      <w:pPr>
        <w:tabs>
          <w:tab w:val="left" w:pos="5670"/>
        </w:tabs>
        <w:spacing w:line="240" w:lineRule="auto"/>
        <w:rPr>
          <w:rFonts w:eastAsia="Times New Roman"/>
          <w:kern w:val="0"/>
          <w:highlight w:val="green"/>
          <w:lang w:eastAsia="en-US" w:bidi="ar-SA"/>
        </w:rPr>
      </w:pPr>
    </w:p>
    <w:p w14:paraId="5BF951FE" w14:textId="77777777" w:rsidR="006A26B4" w:rsidRPr="0025071A" w:rsidRDefault="006A26B4" w:rsidP="006A26B4">
      <w:pPr>
        <w:tabs>
          <w:tab w:val="left" w:pos="5670"/>
        </w:tabs>
        <w:spacing w:line="240" w:lineRule="auto"/>
        <w:rPr>
          <w:rFonts w:eastAsia="Times New Roman"/>
          <w:kern w:val="0"/>
          <w:lang w:eastAsia="en-US" w:bidi="ar-SA"/>
        </w:rPr>
      </w:pPr>
      <w:r w:rsidRPr="0025071A">
        <w:rPr>
          <w:rFonts w:eastAsia="Times New Roman"/>
          <w:kern w:val="0"/>
          <w:lang w:eastAsia="en-US" w:bidi="ar-SA"/>
        </w:rPr>
        <w:t xml:space="preserve">KAHOS § 22 lõike 1 punkti 4 kohaselt on menetluse läbiviijal õigus pakkuda omandamise eesmärgist ja olukorrast tulenevalt maakorralduse läbiviimist, mis viiakse läbi maakorraldusseaduses (edaspidi </w:t>
      </w: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sätestatud korras. Maakorralduse osalisele ei maksta KAHOS § 25 lõike 2 kohaselt nimetatud seaduses sätestatud täiendavaid hüvitisi. </w:t>
      </w:r>
    </w:p>
    <w:p w14:paraId="06CB59BD" w14:textId="77777777" w:rsidR="006A26B4" w:rsidRPr="0025071A" w:rsidRDefault="006A26B4" w:rsidP="006A26B4">
      <w:pPr>
        <w:tabs>
          <w:tab w:val="left" w:pos="5670"/>
        </w:tabs>
        <w:spacing w:line="240" w:lineRule="auto"/>
        <w:rPr>
          <w:rFonts w:eastAsia="Times New Roman"/>
          <w:kern w:val="0"/>
          <w:highlight w:val="green"/>
          <w:lang w:eastAsia="en-US" w:bidi="ar-SA"/>
        </w:rPr>
      </w:pPr>
    </w:p>
    <w:p w14:paraId="423E60AE" w14:textId="77777777" w:rsidR="006A26B4" w:rsidRPr="0025071A" w:rsidRDefault="006A26B4" w:rsidP="006A26B4">
      <w:pPr>
        <w:tabs>
          <w:tab w:val="left" w:pos="5670"/>
        </w:tabs>
        <w:spacing w:line="240" w:lineRule="auto"/>
        <w:rPr>
          <w:rFonts w:eastAsia="Times New Roman"/>
          <w:kern w:val="0"/>
          <w:lang w:eastAsia="en-US" w:bidi="ar-SA"/>
        </w:rPr>
      </w:pP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 29</w:t>
      </w:r>
      <w:r w:rsidRPr="0025071A">
        <w:rPr>
          <w:rFonts w:eastAsia="Times New Roman"/>
          <w:kern w:val="0"/>
          <w:vertAlign w:val="superscript"/>
          <w:lang w:eastAsia="en-US" w:bidi="ar-SA"/>
        </w:rPr>
        <w:t>1</w:t>
      </w:r>
      <w:r w:rsidRPr="0025071A">
        <w:rPr>
          <w:rFonts w:eastAsia="Times New Roman"/>
          <w:kern w:val="0"/>
          <w:lang w:eastAsia="en-US" w:bidi="ar-SA"/>
        </w:rPr>
        <w:t xml:space="preserve"> kohaselt on riigi maakorraldus riigi huvi korral </w:t>
      </w: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alusel läbi viidav maakorraldustoiming ning § 29</w:t>
      </w:r>
      <w:r w:rsidRPr="0025071A">
        <w:rPr>
          <w:rFonts w:eastAsia="Times New Roman"/>
          <w:kern w:val="0"/>
          <w:vertAlign w:val="superscript"/>
          <w:lang w:eastAsia="en-US" w:bidi="ar-SA"/>
        </w:rPr>
        <w:t>2</w:t>
      </w:r>
      <w:r w:rsidRPr="0025071A">
        <w:rPr>
          <w:rFonts w:eastAsia="Times New Roman"/>
          <w:kern w:val="0"/>
          <w:lang w:eastAsia="en-US" w:bidi="ar-SA"/>
        </w:rPr>
        <w:t xml:space="preserve"> lõike 1 kohaselt viib riigi maakorraldust läbi Maa-  </w:t>
      </w:r>
      <w:r w:rsidRPr="0025071A">
        <w:t xml:space="preserve">ja Ruumiamet </w:t>
      </w:r>
      <w:r w:rsidRPr="0025071A">
        <w:rPr>
          <w:rFonts w:eastAsia="Times New Roman"/>
          <w:kern w:val="0"/>
          <w:lang w:eastAsia="en-US" w:bidi="ar-SA"/>
        </w:rPr>
        <w:t xml:space="preserve">või tema volitatud isik. </w:t>
      </w:r>
    </w:p>
    <w:p w14:paraId="6E0FD5D0" w14:textId="77777777" w:rsidR="006A26B4" w:rsidRPr="0025071A" w:rsidRDefault="006A26B4" w:rsidP="006A26B4">
      <w:pPr>
        <w:tabs>
          <w:tab w:val="left" w:pos="5670"/>
        </w:tabs>
        <w:spacing w:line="240" w:lineRule="auto"/>
        <w:rPr>
          <w:rFonts w:eastAsia="Times New Roman"/>
          <w:kern w:val="0"/>
          <w:lang w:eastAsia="en-US" w:bidi="ar-SA"/>
        </w:rPr>
      </w:pPr>
    </w:p>
    <w:p w14:paraId="708A8E43" w14:textId="77777777" w:rsidR="006A26B4" w:rsidRPr="0025071A" w:rsidRDefault="006A26B4" w:rsidP="006A26B4">
      <w:pPr>
        <w:tabs>
          <w:tab w:val="left" w:pos="5670"/>
        </w:tabs>
        <w:spacing w:line="240" w:lineRule="auto"/>
        <w:rPr>
          <w:rFonts w:eastAsia="Times New Roman"/>
          <w:kern w:val="0"/>
          <w:lang w:eastAsia="en-US" w:bidi="ar-SA"/>
        </w:rPr>
      </w:pP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 7 lõike 1 kohaselt on maakorralduse osaline kinnisasja omanik, kelle õigusi maakorraldus puudutab, ning sama paragrahvi lõike 3 kohaselt esindab riiki kui kinnisasja omanikku maakorralduse osalisena riigivara valitseja või volitatud asutus.</w:t>
      </w:r>
    </w:p>
    <w:p w14:paraId="0E808A5E" w14:textId="77777777" w:rsidR="006A26B4" w:rsidRPr="0025071A" w:rsidRDefault="006A26B4" w:rsidP="006A26B4">
      <w:pPr>
        <w:tabs>
          <w:tab w:val="left" w:pos="5670"/>
        </w:tabs>
        <w:spacing w:line="240" w:lineRule="auto"/>
        <w:rPr>
          <w:rFonts w:eastAsia="Times New Roman"/>
          <w:kern w:val="0"/>
          <w:lang w:eastAsia="en-US" w:bidi="ar-SA"/>
        </w:rPr>
      </w:pPr>
    </w:p>
    <w:p w14:paraId="7448EC85" w14:textId="77777777" w:rsidR="006A26B4" w:rsidRPr="0025071A" w:rsidRDefault="006A26B4" w:rsidP="006A26B4">
      <w:pPr>
        <w:tabs>
          <w:tab w:val="left" w:pos="5670"/>
        </w:tabs>
        <w:spacing w:line="240" w:lineRule="auto"/>
        <w:rPr>
          <w:rFonts w:eastAsia="Times New Roman"/>
          <w:kern w:val="0"/>
          <w:lang w:eastAsia="en-US" w:bidi="ar-SA"/>
        </w:rPr>
      </w:pP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 12 lõike 1 kohaselt on kinnisasjade osade vahetamine ja kinnisasja piiri muutmine lihtne maakorraldustoiming, mis viiakse läbi kinnisasjade omanike kokkuleppel kinnisasja või selle osa koondamiseks ja osade vahetamiseks ning piiri korrastamiseks ja planeeringu- või maakorraldusnõuetega vastavusse viimiseks. Seejuures on </w:t>
      </w: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 12 lõike 3 alusel osalisel, kelle kinnisasja väärtus vahetamise või piiri muutmise tulemusena väheneb, väärtuse vähenemise ulatuses õigus nõuda hüvitist osaliselt, kelle kinnisasja väärtus suureneb.</w:t>
      </w:r>
    </w:p>
    <w:p w14:paraId="2CA6A93F" w14:textId="77777777" w:rsidR="006A26B4" w:rsidRPr="0025071A" w:rsidRDefault="006A26B4" w:rsidP="006A26B4">
      <w:pPr>
        <w:tabs>
          <w:tab w:val="left" w:pos="5670"/>
        </w:tabs>
        <w:spacing w:line="240" w:lineRule="auto"/>
        <w:rPr>
          <w:rFonts w:eastAsia="Times New Roman"/>
          <w:kern w:val="0"/>
          <w:lang w:eastAsia="en-US" w:bidi="ar-SA"/>
        </w:rPr>
      </w:pPr>
    </w:p>
    <w:p w14:paraId="10B7A457" w14:textId="77777777" w:rsidR="006A26B4" w:rsidRPr="0025071A" w:rsidRDefault="006A26B4" w:rsidP="006A26B4">
      <w:pPr>
        <w:tabs>
          <w:tab w:val="left" w:pos="5670"/>
        </w:tabs>
        <w:spacing w:line="240" w:lineRule="auto"/>
        <w:rPr>
          <w:rFonts w:eastAsia="Times New Roman"/>
          <w:kern w:val="0"/>
          <w:lang w:eastAsia="en-US" w:bidi="ar-SA"/>
        </w:rPr>
      </w:pP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 12 lõike 4 kohaselt, kui kinnisasjade osade vahetamine või kinnisasja piiri muutmine toimub riigile kuuluva kinnisasjaga ja ilmneb vajadus viia läbi hindamine, kohaldatakse </w:t>
      </w:r>
      <w:proofErr w:type="spellStart"/>
      <w:r w:rsidRPr="0025071A">
        <w:rPr>
          <w:rFonts w:eastAsia="Times New Roman"/>
          <w:kern w:val="0"/>
          <w:lang w:eastAsia="en-US" w:bidi="ar-SA"/>
        </w:rPr>
        <w:t>MaaKS</w:t>
      </w:r>
      <w:proofErr w:type="spellEnd"/>
      <w:r w:rsidRPr="0025071A">
        <w:rPr>
          <w:rFonts w:eastAsia="Times New Roman"/>
          <w:kern w:val="0"/>
          <w:lang w:eastAsia="en-US" w:bidi="ar-SA"/>
        </w:rPr>
        <w:t xml:space="preserve"> § 23 lõikes 1 sätestatut. </w:t>
      </w:r>
    </w:p>
    <w:p w14:paraId="440B5B7D" w14:textId="77777777" w:rsidR="006A26B4" w:rsidRPr="0025071A" w:rsidRDefault="006A26B4" w:rsidP="006A26B4">
      <w:pPr>
        <w:tabs>
          <w:tab w:val="left" w:pos="5670"/>
        </w:tabs>
        <w:spacing w:line="240" w:lineRule="auto"/>
        <w:rPr>
          <w:rFonts w:eastAsia="Times New Roman"/>
          <w:kern w:val="0"/>
          <w:lang w:eastAsia="en-US" w:bidi="ar-SA"/>
        </w:rPr>
      </w:pPr>
    </w:p>
    <w:p w14:paraId="02C19B56" w14:textId="77777777" w:rsidR="006A26B4" w:rsidRPr="0025071A" w:rsidRDefault="006A26B4" w:rsidP="006A26B4">
      <w:pPr>
        <w:numPr>
          <w:ilvl w:val="0"/>
          <w:numId w:val="1"/>
        </w:numPr>
        <w:tabs>
          <w:tab w:val="left" w:pos="5670"/>
        </w:tabs>
        <w:spacing w:line="240" w:lineRule="auto"/>
        <w:rPr>
          <w:rFonts w:eastAsia="Times New Roman"/>
          <w:kern w:val="0"/>
          <w:lang w:eastAsia="en-US" w:bidi="ar-SA"/>
        </w:rPr>
      </w:pPr>
      <w:r w:rsidRPr="0025071A">
        <w:rPr>
          <w:rFonts w:eastAsia="Times New Roman"/>
          <w:kern w:val="0"/>
          <w:lang w:eastAsia="en-US" w:bidi="ar-SA"/>
        </w:rPr>
        <w:t>OTSUS</w:t>
      </w:r>
    </w:p>
    <w:p w14:paraId="5870EC4F" w14:textId="77777777" w:rsidR="006A26B4" w:rsidRPr="0025071A" w:rsidRDefault="006A26B4" w:rsidP="006A26B4">
      <w:pPr>
        <w:tabs>
          <w:tab w:val="left" w:pos="5670"/>
        </w:tabs>
        <w:spacing w:line="240" w:lineRule="auto"/>
        <w:rPr>
          <w:rFonts w:eastAsia="Times New Roman"/>
          <w:kern w:val="0"/>
          <w:lang w:eastAsia="en-US" w:bidi="ar-SA"/>
        </w:rPr>
      </w:pPr>
    </w:p>
    <w:p w14:paraId="7F268A22" w14:textId="01E78470" w:rsidR="006A26B4" w:rsidRPr="0025071A" w:rsidRDefault="006A26B4" w:rsidP="00BA45DE">
      <w:pPr>
        <w:tabs>
          <w:tab w:val="left" w:pos="5670"/>
        </w:tabs>
        <w:spacing w:line="240" w:lineRule="auto"/>
        <w:rPr>
          <w:rFonts w:eastAsia="Times New Roman"/>
          <w:kern w:val="0"/>
          <w:lang w:eastAsia="en-US" w:bidi="ar-SA"/>
        </w:rPr>
      </w:pPr>
      <w:r w:rsidRPr="00490C88">
        <w:rPr>
          <w:rFonts w:eastAsia="Times New Roman"/>
          <w:kern w:val="0"/>
          <w:lang w:eastAsia="en-US" w:bidi="ar-SA"/>
        </w:rPr>
        <w:t xml:space="preserve">Tulenevalt eeltoodust ja lähtudes KAHOS § 4 lõike 1 punktist 7, § 6 lõikest 3, § 22 lõike 1 punktist 4, § 25 lõikest 2 ja § 27 lõikest 2, </w:t>
      </w:r>
      <w:proofErr w:type="spellStart"/>
      <w:r w:rsidRPr="00490C88">
        <w:rPr>
          <w:rFonts w:eastAsia="Times New Roman"/>
          <w:kern w:val="0"/>
          <w:lang w:eastAsia="en-US" w:bidi="ar-SA"/>
        </w:rPr>
        <w:t>MaaKS</w:t>
      </w:r>
      <w:proofErr w:type="spellEnd"/>
      <w:r w:rsidRPr="00490C88">
        <w:rPr>
          <w:rFonts w:eastAsia="Times New Roman"/>
          <w:kern w:val="0"/>
          <w:lang w:eastAsia="en-US" w:bidi="ar-SA"/>
        </w:rPr>
        <w:t xml:space="preserve"> § 7 lõigetest 1 ja 3, §-st 12, §-st 29</w:t>
      </w:r>
      <w:r w:rsidRPr="00490C88">
        <w:rPr>
          <w:rFonts w:eastAsia="Times New Roman"/>
          <w:kern w:val="0"/>
          <w:vertAlign w:val="superscript"/>
          <w:lang w:eastAsia="en-US" w:bidi="ar-SA"/>
        </w:rPr>
        <w:t>1</w:t>
      </w:r>
      <w:r w:rsidRPr="00490C88">
        <w:rPr>
          <w:rFonts w:eastAsia="Times New Roman"/>
          <w:kern w:val="0"/>
          <w:lang w:eastAsia="en-US" w:bidi="ar-SA"/>
        </w:rPr>
        <w:t>, §-st 29</w:t>
      </w:r>
      <w:r w:rsidRPr="00490C88">
        <w:rPr>
          <w:rFonts w:eastAsia="Times New Roman"/>
          <w:kern w:val="0"/>
          <w:vertAlign w:val="superscript"/>
          <w:lang w:eastAsia="en-US" w:bidi="ar-SA"/>
        </w:rPr>
        <w:t>2</w:t>
      </w:r>
      <w:r w:rsidRPr="00490C88">
        <w:rPr>
          <w:rFonts w:eastAsia="Times New Roman"/>
          <w:kern w:val="0"/>
          <w:lang w:eastAsia="en-US" w:bidi="ar-SA"/>
        </w:rPr>
        <w:t xml:space="preserve">, </w:t>
      </w:r>
      <w:r w:rsidR="0007592C" w:rsidRPr="00490C88">
        <w:rPr>
          <w:rFonts w:eastAsia="Times New Roman"/>
          <w:kern w:val="0"/>
          <w:lang w:eastAsia="en-US" w:bidi="ar-SA"/>
        </w:rPr>
        <w:t>Maa- ja Ruumiameti peadirektorile 20.05.2025 antud notariaalsest volitusest</w:t>
      </w:r>
      <w:r w:rsidR="00BA45DE" w:rsidRPr="00490C88">
        <w:rPr>
          <w:rFonts w:eastAsia="Times New Roman"/>
          <w:kern w:val="0"/>
          <w:lang w:eastAsia="en-US" w:bidi="ar-SA"/>
        </w:rPr>
        <w:t xml:space="preserve">, </w:t>
      </w:r>
      <w:bookmarkStart w:id="0" w:name="_Hlk207184335"/>
      <w:r w:rsidR="0078435F" w:rsidRPr="00490C88">
        <w:rPr>
          <w:rFonts w:eastAsia="Times New Roman"/>
          <w:kern w:val="0"/>
          <w:lang w:eastAsia="en-US" w:bidi="ar-SA"/>
        </w:rPr>
        <w:t>Tori</w:t>
      </w:r>
      <w:r w:rsidRPr="0047469F">
        <w:rPr>
          <w:rFonts w:eastAsia="Times New Roman"/>
          <w:kern w:val="0"/>
          <w:lang w:eastAsia="en-US" w:bidi="ar-SA"/>
        </w:rPr>
        <w:t xml:space="preserve"> </w:t>
      </w:r>
      <w:r w:rsidRPr="00490C88">
        <w:rPr>
          <w:rFonts w:eastAsia="Times New Roman"/>
          <w:kern w:val="0"/>
          <w:lang w:eastAsia="en-US" w:bidi="ar-SA"/>
        </w:rPr>
        <w:t xml:space="preserve">Vallavalitsuse </w:t>
      </w:r>
      <w:r w:rsidR="000378C3" w:rsidRPr="00490C88">
        <w:rPr>
          <w:rFonts w:eastAsia="Times New Roman"/>
          <w:kern w:val="0"/>
          <w:lang w:eastAsia="en-US" w:bidi="ar-SA"/>
        </w:rPr>
        <w:t>14.05</w:t>
      </w:r>
      <w:r w:rsidR="0078435F" w:rsidRPr="00490C88">
        <w:rPr>
          <w:rFonts w:eastAsia="Times New Roman"/>
          <w:kern w:val="0"/>
          <w:lang w:eastAsia="en-US" w:bidi="ar-SA"/>
        </w:rPr>
        <w:t>.</w:t>
      </w:r>
      <w:r w:rsidRPr="00490C88">
        <w:rPr>
          <w:rFonts w:eastAsia="Times New Roman"/>
          <w:kern w:val="0"/>
          <w:lang w:eastAsia="en-US" w:bidi="ar-SA"/>
        </w:rPr>
        <w:t xml:space="preserve">2025 korraldusest nr </w:t>
      </w:r>
      <w:r w:rsidR="0078435F" w:rsidRPr="00490C88">
        <w:rPr>
          <w:rFonts w:eastAsia="Times New Roman"/>
          <w:kern w:val="0"/>
          <w:lang w:eastAsia="en-US" w:bidi="ar-SA"/>
        </w:rPr>
        <w:t>2</w:t>
      </w:r>
      <w:r w:rsidR="000378C3" w:rsidRPr="00490C88">
        <w:rPr>
          <w:rFonts w:eastAsia="Times New Roman"/>
          <w:kern w:val="0"/>
          <w:lang w:eastAsia="en-US" w:bidi="ar-SA"/>
        </w:rPr>
        <w:t>87</w:t>
      </w:r>
      <w:r w:rsidRPr="00490C88">
        <w:rPr>
          <w:rFonts w:eastAsia="Times New Roman"/>
          <w:kern w:val="0"/>
          <w:lang w:eastAsia="en-US" w:bidi="ar-SA"/>
        </w:rPr>
        <w:t xml:space="preserve"> „</w:t>
      </w:r>
      <w:r w:rsidR="000378C3" w:rsidRPr="00490C88">
        <w:rPr>
          <w:rFonts w:eastAsia="Times New Roman"/>
          <w:kern w:val="0"/>
          <w:lang w:eastAsia="en-US" w:bidi="ar-SA"/>
        </w:rPr>
        <w:t>Villema ja Taali metskond 66</w:t>
      </w:r>
      <w:r w:rsidR="0078435F" w:rsidRPr="00490C88">
        <w:rPr>
          <w:rFonts w:eastAsia="Times New Roman"/>
          <w:kern w:val="0"/>
          <w:lang w:eastAsia="en-US" w:bidi="ar-SA"/>
        </w:rPr>
        <w:t xml:space="preserve"> katastriüksuste vahelise piiri muutmine, lähiaad</w:t>
      </w:r>
      <w:r w:rsidR="000B5200" w:rsidRPr="00490C88">
        <w:rPr>
          <w:rFonts w:eastAsia="Times New Roman"/>
          <w:kern w:val="0"/>
          <w:lang w:eastAsia="en-US" w:bidi="ar-SA"/>
        </w:rPr>
        <w:t>r</w:t>
      </w:r>
      <w:r w:rsidR="0078435F" w:rsidRPr="00490C88">
        <w:rPr>
          <w:rFonts w:eastAsia="Times New Roman"/>
          <w:kern w:val="0"/>
          <w:lang w:eastAsia="en-US" w:bidi="ar-SA"/>
        </w:rPr>
        <w:t>essi</w:t>
      </w:r>
      <w:r w:rsidR="001E20EC" w:rsidRPr="00490C88">
        <w:rPr>
          <w:rFonts w:eastAsia="Times New Roman"/>
          <w:kern w:val="0"/>
          <w:lang w:eastAsia="en-US" w:bidi="ar-SA"/>
        </w:rPr>
        <w:t>de</w:t>
      </w:r>
      <w:r w:rsidR="0078435F" w:rsidRPr="00490C88">
        <w:rPr>
          <w:rFonts w:eastAsia="Times New Roman"/>
          <w:kern w:val="0"/>
          <w:lang w:eastAsia="en-US" w:bidi="ar-SA"/>
        </w:rPr>
        <w:t xml:space="preserve"> ning</w:t>
      </w:r>
      <w:r w:rsidR="001E20EC" w:rsidRPr="00490C88">
        <w:rPr>
          <w:rFonts w:eastAsia="Times New Roman"/>
          <w:kern w:val="0"/>
          <w:lang w:eastAsia="en-US" w:bidi="ar-SA"/>
        </w:rPr>
        <w:t xml:space="preserve"> maa sihtotstarbe määramine</w:t>
      </w:r>
      <w:r w:rsidRPr="00490C88">
        <w:rPr>
          <w:rFonts w:eastAsia="Times New Roman"/>
          <w:kern w:val="0"/>
          <w:lang w:eastAsia="en-US" w:bidi="ar-SA"/>
        </w:rPr>
        <w:t>“</w:t>
      </w:r>
      <w:r w:rsidR="00BA45DE" w:rsidRPr="00490C88">
        <w:rPr>
          <w:rFonts w:eastAsia="Times New Roman"/>
          <w:kern w:val="0"/>
          <w:lang w:eastAsia="en-US" w:bidi="ar-SA"/>
        </w:rPr>
        <w:t xml:space="preserve"> </w:t>
      </w:r>
      <w:bookmarkEnd w:id="0"/>
      <w:r w:rsidR="00BA45DE" w:rsidRPr="00490C88">
        <w:rPr>
          <w:rFonts w:eastAsia="Times New Roman"/>
          <w:kern w:val="0"/>
          <w:lang w:eastAsia="en-US" w:bidi="ar-SA"/>
        </w:rPr>
        <w:t xml:space="preserve">ja RMK </w:t>
      </w:r>
      <w:r w:rsidR="001E20EC" w:rsidRPr="00490C88">
        <w:rPr>
          <w:rFonts w:eastAsia="Times New Roman"/>
          <w:kern w:val="0"/>
          <w:lang w:eastAsia="en-US" w:bidi="ar-SA"/>
        </w:rPr>
        <w:t>xxx</w:t>
      </w:r>
      <w:r w:rsidR="00BA45DE" w:rsidRPr="00490C88">
        <w:rPr>
          <w:rFonts w:eastAsia="Times New Roman"/>
          <w:kern w:val="0"/>
          <w:lang w:eastAsia="en-US" w:bidi="ar-SA"/>
        </w:rPr>
        <w:t xml:space="preserve"> käskkirjast nr </w:t>
      </w:r>
      <w:proofErr w:type="spellStart"/>
      <w:r w:rsidR="001E20EC" w:rsidRPr="00490C88">
        <w:rPr>
          <w:rFonts w:eastAsia="Times New Roman"/>
          <w:kern w:val="0"/>
          <w:lang w:eastAsia="en-US" w:bidi="ar-SA"/>
        </w:rPr>
        <w:t>xxxx</w:t>
      </w:r>
      <w:proofErr w:type="spellEnd"/>
      <w:r w:rsidR="00BA45DE" w:rsidRPr="00490C88">
        <w:rPr>
          <w:rFonts w:eastAsia="Times New Roman"/>
          <w:kern w:val="0"/>
          <w:lang w:eastAsia="en-US" w:bidi="ar-SA"/>
        </w:rPr>
        <w:t xml:space="preserve"> „</w:t>
      </w:r>
      <w:r w:rsidR="00A564EC" w:rsidRPr="00490C88">
        <w:rPr>
          <w:rFonts w:eastAsia="Times New Roman"/>
          <w:kern w:val="0"/>
          <w:lang w:eastAsia="en-US" w:bidi="ar-SA"/>
        </w:rPr>
        <w:t>Taa</w:t>
      </w:r>
      <w:r w:rsidR="001E20EC" w:rsidRPr="00490C88">
        <w:rPr>
          <w:rFonts w:eastAsia="Times New Roman"/>
          <w:kern w:val="0"/>
          <w:lang w:eastAsia="en-US" w:bidi="ar-SA"/>
        </w:rPr>
        <w:t xml:space="preserve">li metskond </w:t>
      </w:r>
      <w:r w:rsidR="00A564EC" w:rsidRPr="00490C88">
        <w:rPr>
          <w:rFonts w:eastAsia="Times New Roman"/>
          <w:kern w:val="0"/>
          <w:lang w:eastAsia="en-US" w:bidi="ar-SA"/>
        </w:rPr>
        <w:t>66</w:t>
      </w:r>
      <w:r w:rsidR="001E20EC" w:rsidRPr="00490C88">
        <w:rPr>
          <w:rFonts w:eastAsia="Times New Roman"/>
          <w:kern w:val="0"/>
          <w:lang w:eastAsia="en-US" w:bidi="ar-SA"/>
        </w:rPr>
        <w:t xml:space="preserve"> ja </w:t>
      </w:r>
      <w:r w:rsidR="00A564EC" w:rsidRPr="00490C88">
        <w:rPr>
          <w:rFonts w:eastAsia="Times New Roman"/>
          <w:kern w:val="0"/>
          <w:lang w:eastAsia="en-US" w:bidi="ar-SA"/>
        </w:rPr>
        <w:t>Villema</w:t>
      </w:r>
      <w:r w:rsidR="001E20EC" w:rsidRPr="00490C88">
        <w:rPr>
          <w:rFonts w:eastAsia="Times New Roman"/>
          <w:kern w:val="0"/>
          <w:lang w:eastAsia="en-US" w:bidi="ar-SA"/>
        </w:rPr>
        <w:t xml:space="preserve"> kinnisasjade osade vahetamine ja piiride muutmine</w:t>
      </w:r>
      <w:r w:rsidR="00BA45DE" w:rsidRPr="00490C88">
        <w:rPr>
          <w:rFonts w:eastAsia="Times New Roman"/>
          <w:kern w:val="0"/>
          <w:lang w:eastAsia="en-US" w:bidi="ar-SA"/>
        </w:rPr>
        <w:t>“</w:t>
      </w:r>
      <w:r w:rsidRPr="00490C88">
        <w:rPr>
          <w:rFonts w:eastAsia="Times New Roman"/>
          <w:kern w:val="0"/>
          <w:lang w:eastAsia="en-US" w:bidi="ar-SA"/>
        </w:rPr>
        <w:t xml:space="preserve"> ning tuginedes </w:t>
      </w:r>
      <w:proofErr w:type="spellStart"/>
      <w:r w:rsidRPr="00490C88">
        <w:rPr>
          <w:rFonts w:eastAsia="Times New Roman"/>
          <w:kern w:val="0"/>
          <w:lang w:eastAsia="en-US" w:bidi="ar-SA"/>
        </w:rPr>
        <w:t>MaRu</w:t>
      </w:r>
      <w:proofErr w:type="spellEnd"/>
      <w:r w:rsidRPr="00490C88">
        <w:rPr>
          <w:rFonts w:eastAsia="Times New Roman"/>
          <w:kern w:val="0"/>
          <w:lang w:eastAsia="en-US" w:bidi="ar-SA"/>
        </w:rPr>
        <w:t xml:space="preserve"> peadirektori 15.04.2025 käskkirjale nr 1-17/25/640 „Volituse andmine allkirjastamiseks“:</w:t>
      </w:r>
    </w:p>
    <w:p w14:paraId="048E3FBA" w14:textId="77777777" w:rsidR="006A26B4" w:rsidRPr="0025071A" w:rsidRDefault="006A26B4" w:rsidP="006A26B4">
      <w:pPr>
        <w:tabs>
          <w:tab w:val="left" w:pos="5670"/>
        </w:tabs>
        <w:spacing w:line="240" w:lineRule="auto"/>
        <w:rPr>
          <w:rFonts w:eastAsia="Times New Roman"/>
          <w:kern w:val="0"/>
          <w:lang w:eastAsia="en-US" w:bidi="ar-SA"/>
        </w:rPr>
      </w:pPr>
    </w:p>
    <w:p w14:paraId="602F8255" w14:textId="4E2EAACC" w:rsidR="006A26B4" w:rsidRPr="0025071A" w:rsidRDefault="006A26B4" w:rsidP="00BA45DE">
      <w:pPr>
        <w:pStyle w:val="Loendilik"/>
        <w:numPr>
          <w:ilvl w:val="1"/>
          <w:numId w:val="2"/>
        </w:numPr>
        <w:tabs>
          <w:tab w:val="left" w:pos="5246"/>
        </w:tabs>
        <w:spacing w:line="240" w:lineRule="auto"/>
        <w:rPr>
          <w:rFonts w:eastAsia="Times New Roman" w:cs="Times New Roman"/>
          <w:bCs/>
          <w:kern w:val="0"/>
          <w:szCs w:val="24"/>
          <w:lang w:eastAsia="en-US" w:bidi="ar-SA"/>
        </w:rPr>
      </w:pPr>
      <w:r w:rsidRPr="0025071A">
        <w:rPr>
          <w:rFonts w:eastAsia="Times New Roman" w:cs="Times New Roman"/>
          <w:bCs/>
          <w:kern w:val="0"/>
          <w:szCs w:val="24"/>
          <w:lang w:eastAsia="en-US" w:bidi="ar-SA"/>
        </w:rPr>
        <w:t>Riigi maakorralduse käigus läbi viidud kinnisasjade osade vahetamise ja piiride muutmise tulemusel teha maakatastris ja kinnistusraamatus järgmised muudatused:</w:t>
      </w:r>
    </w:p>
    <w:p w14:paraId="5301929D" w14:textId="77777777" w:rsidR="00D824D5" w:rsidRPr="0025071A" w:rsidRDefault="00D824D5" w:rsidP="00D824D5">
      <w:pPr>
        <w:pStyle w:val="Loendilik"/>
        <w:tabs>
          <w:tab w:val="left" w:pos="5246"/>
        </w:tabs>
        <w:spacing w:line="240" w:lineRule="auto"/>
        <w:ind w:left="643"/>
        <w:rPr>
          <w:rFonts w:eastAsia="Times New Roman" w:cs="Times New Roman"/>
          <w:bCs/>
          <w:kern w:val="0"/>
          <w:szCs w:val="24"/>
          <w:lang w:eastAsia="en-US" w:bidi="ar-SA"/>
        </w:rPr>
      </w:pPr>
    </w:p>
    <w:p w14:paraId="5D38CE51" w14:textId="77777777" w:rsidR="00DB00ED" w:rsidRPr="00DB00ED" w:rsidRDefault="00373663" w:rsidP="00373663">
      <w:pPr>
        <w:numPr>
          <w:ilvl w:val="2"/>
          <w:numId w:val="2"/>
        </w:numPr>
        <w:tabs>
          <w:tab w:val="left" w:pos="5246"/>
        </w:tabs>
        <w:spacing w:line="240" w:lineRule="auto"/>
        <w:ind w:left="1570"/>
        <w:rPr>
          <w:rFonts w:eastAsia="Times New Roman"/>
          <w:bCs/>
          <w:kern w:val="0"/>
          <w:lang w:eastAsia="en-US" w:bidi="ar-SA"/>
        </w:rPr>
      </w:pPr>
      <w:r w:rsidRPr="0025071A">
        <w:t xml:space="preserve">Merike Toomet (isikukood 45612204210) </w:t>
      </w:r>
      <w:r w:rsidR="006A26B4" w:rsidRPr="0025071A">
        <w:rPr>
          <w:rFonts w:eastAsia="Times New Roman"/>
          <w:bCs/>
          <w:kern w:val="0"/>
          <w:lang w:eastAsia="en-US" w:bidi="ar-SA"/>
        </w:rPr>
        <w:t>omandis oleva kinnistu registriosast nr</w:t>
      </w:r>
      <w:r w:rsidRPr="0025071A">
        <w:rPr>
          <w:rFonts w:eastAsia="Times New Roman"/>
          <w:bCs/>
          <w:kern w:val="0"/>
          <w:lang w:eastAsia="en-US" w:bidi="ar-SA"/>
        </w:rPr>
        <w:t xml:space="preserve"> </w:t>
      </w:r>
      <w:r w:rsidRPr="0025071A">
        <w:t>2106</w:t>
      </w:r>
      <w:r w:rsidR="006A26B4" w:rsidRPr="0025071A">
        <w:rPr>
          <w:rFonts w:eastAsia="Times New Roman"/>
          <w:kern w:val="0"/>
          <w:lang w:eastAsia="en-US" w:bidi="ar-SA"/>
        </w:rPr>
        <w:t xml:space="preserve"> kustutada </w:t>
      </w:r>
      <w:r w:rsidR="00DB00ED">
        <w:rPr>
          <w:rFonts w:eastAsia="Times New Roman"/>
          <w:kern w:val="0"/>
          <w:lang w:eastAsia="en-US" w:bidi="ar-SA"/>
        </w:rPr>
        <w:t>järgmised katastriüksused:</w:t>
      </w:r>
    </w:p>
    <w:p w14:paraId="5017662A" w14:textId="358DC9EC" w:rsidR="00DB00ED" w:rsidRPr="00DB00ED" w:rsidRDefault="003B0F18" w:rsidP="00DB00ED">
      <w:pPr>
        <w:pStyle w:val="Loendilik"/>
        <w:numPr>
          <w:ilvl w:val="0"/>
          <w:numId w:val="8"/>
        </w:numPr>
        <w:tabs>
          <w:tab w:val="left" w:pos="5246"/>
        </w:tabs>
        <w:spacing w:line="240" w:lineRule="auto"/>
        <w:rPr>
          <w:rFonts w:eastAsia="Times New Roman"/>
          <w:bCs/>
          <w:kern w:val="0"/>
          <w:lang w:eastAsia="en-US" w:bidi="ar-SA"/>
        </w:rPr>
      </w:pPr>
      <w:r w:rsidRPr="00DB00ED">
        <w:rPr>
          <w:rFonts w:eastAsia="Times New Roman"/>
          <w:kern w:val="0"/>
          <w:lang w:eastAsia="en-US" w:bidi="ar-SA"/>
        </w:rPr>
        <w:t>Pärnu</w:t>
      </w:r>
      <w:r w:rsidR="006A26B4" w:rsidRPr="00DB00ED">
        <w:rPr>
          <w:rFonts w:eastAsia="Times New Roman"/>
          <w:kern w:val="0"/>
          <w:lang w:eastAsia="en-US" w:bidi="ar-SA"/>
        </w:rPr>
        <w:t xml:space="preserve"> maakonnas </w:t>
      </w:r>
      <w:r w:rsidRPr="00DB00ED">
        <w:rPr>
          <w:rFonts w:eastAsia="Times New Roman"/>
          <w:kern w:val="0"/>
          <w:lang w:eastAsia="en-US" w:bidi="ar-SA"/>
        </w:rPr>
        <w:t>Tori</w:t>
      </w:r>
      <w:r w:rsidR="006A26B4" w:rsidRPr="00DB00ED">
        <w:rPr>
          <w:rFonts w:eastAsia="Times New Roman"/>
          <w:kern w:val="0"/>
          <w:lang w:eastAsia="en-US" w:bidi="ar-SA"/>
        </w:rPr>
        <w:t xml:space="preserve"> vallas </w:t>
      </w:r>
      <w:proofErr w:type="spellStart"/>
      <w:r w:rsidR="00373663" w:rsidRPr="00DB00ED">
        <w:rPr>
          <w:rFonts w:eastAsia="Times New Roman"/>
          <w:kern w:val="0"/>
          <w:lang w:eastAsia="en-US" w:bidi="ar-SA"/>
        </w:rPr>
        <w:t>Kuiaru</w:t>
      </w:r>
      <w:proofErr w:type="spellEnd"/>
      <w:r w:rsidRPr="00DB00ED">
        <w:rPr>
          <w:rFonts w:eastAsia="Times New Roman"/>
          <w:kern w:val="0"/>
          <w:lang w:eastAsia="en-US" w:bidi="ar-SA"/>
        </w:rPr>
        <w:t xml:space="preserve"> </w:t>
      </w:r>
      <w:r w:rsidR="006A26B4" w:rsidRPr="00DB00ED">
        <w:rPr>
          <w:rFonts w:eastAsia="Times New Roman"/>
          <w:kern w:val="0"/>
          <w:lang w:eastAsia="en-US" w:bidi="ar-SA"/>
        </w:rPr>
        <w:t>külas paiknev</w:t>
      </w:r>
      <w:r w:rsidRPr="00DB00ED">
        <w:rPr>
          <w:rFonts w:eastAsia="Times New Roman"/>
          <w:kern w:val="0"/>
          <w:lang w:eastAsia="en-US" w:bidi="ar-SA"/>
        </w:rPr>
        <w:t xml:space="preserve"> </w:t>
      </w:r>
      <w:r w:rsidR="00373663" w:rsidRPr="00DB00ED">
        <w:rPr>
          <w:rFonts w:eastAsia="Times New Roman"/>
          <w:kern w:val="0"/>
          <w:lang w:eastAsia="en-US" w:bidi="ar-SA"/>
        </w:rPr>
        <w:t>Villema</w:t>
      </w:r>
      <w:r w:rsidR="006A26B4" w:rsidRPr="00DB00ED">
        <w:rPr>
          <w:rFonts w:eastAsia="Times New Roman"/>
          <w:kern w:val="0"/>
          <w:lang w:eastAsia="en-US" w:bidi="ar-SA"/>
        </w:rPr>
        <w:t xml:space="preserve"> katastriüksus (katastritunnusega</w:t>
      </w:r>
      <w:r w:rsidR="00373663" w:rsidRPr="00DB00ED">
        <w:rPr>
          <w:rFonts w:eastAsia="Times New Roman"/>
          <w:kern w:val="0"/>
          <w:lang w:eastAsia="en-US" w:bidi="ar-SA"/>
        </w:rPr>
        <w:t xml:space="preserve"> 80801:002:0158</w:t>
      </w:r>
      <w:r w:rsidR="006A26B4" w:rsidRPr="00DB00ED">
        <w:rPr>
          <w:rFonts w:eastAsia="Times New Roman"/>
          <w:kern w:val="0"/>
          <w:lang w:eastAsia="en-US" w:bidi="ar-SA"/>
        </w:rPr>
        <w:t xml:space="preserve">, pindalaga </w:t>
      </w:r>
      <w:r w:rsidR="00373663" w:rsidRPr="00DB00ED">
        <w:rPr>
          <w:rFonts w:eastAsia="Times New Roman"/>
          <w:kern w:val="0"/>
          <w:lang w:eastAsia="en-US" w:bidi="ar-SA"/>
        </w:rPr>
        <w:t>185</w:t>
      </w:r>
      <w:r w:rsidR="00DB00ED">
        <w:rPr>
          <w:rFonts w:eastAsia="Times New Roman"/>
          <w:kern w:val="0"/>
          <w:lang w:eastAsia="en-US" w:bidi="ar-SA"/>
        </w:rPr>
        <w:t> </w:t>
      </w:r>
      <w:r w:rsidR="00373663" w:rsidRPr="00DB00ED">
        <w:rPr>
          <w:rFonts w:eastAsia="Times New Roman"/>
          <w:kern w:val="0"/>
          <w:lang w:eastAsia="en-US" w:bidi="ar-SA"/>
        </w:rPr>
        <w:t>385 m²</w:t>
      </w:r>
      <w:r w:rsidR="006A26B4" w:rsidRPr="00DB00ED">
        <w:rPr>
          <w:rFonts w:eastAsia="Times New Roman"/>
          <w:kern w:val="0"/>
          <w:lang w:eastAsia="en-US" w:bidi="ar-SA"/>
        </w:rPr>
        <w:t>, sihtotstarbega maatulundusmaa 100%)</w:t>
      </w:r>
      <w:r w:rsidR="00A6791B">
        <w:rPr>
          <w:rFonts w:eastAsia="Times New Roman"/>
          <w:kern w:val="0"/>
          <w:lang w:eastAsia="en-US" w:bidi="ar-SA"/>
        </w:rPr>
        <w:t>,</w:t>
      </w:r>
    </w:p>
    <w:p w14:paraId="6A5E81A7" w14:textId="756F8AD8" w:rsidR="00DB00ED" w:rsidRDefault="00DB00ED" w:rsidP="00DB00ED">
      <w:pPr>
        <w:pStyle w:val="Loendilik"/>
        <w:numPr>
          <w:ilvl w:val="0"/>
          <w:numId w:val="8"/>
        </w:numPr>
        <w:tabs>
          <w:tab w:val="left" w:pos="5246"/>
        </w:tabs>
        <w:spacing w:line="240" w:lineRule="auto"/>
        <w:rPr>
          <w:rFonts w:eastAsia="Times New Roman"/>
          <w:bCs/>
          <w:kern w:val="0"/>
          <w:lang w:eastAsia="en-US" w:bidi="ar-SA"/>
        </w:rPr>
      </w:pPr>
      <w:r w:rsidRPr="00DB00ED">
        <w:rPr>
          <w:rFonts w:eastAsia="Times New Roman"/>
          <w:kern w:val="0"/>
          <w:lang w:eastAsia="en-US" w:bidi="ar-SA"/>
        </w:rPr>
        <w:lastRenderedPageBreak/>
        <w:t xml:space="preserve">Pärnu maakonnas Tori vallas </w:t>
      </w:r>
      <w:proofErr w:type="spellStart"/>
      <w:r w:rsidRPr="00DB00ED">
        <w:rPr>
          <w:rFonts w:eastAsia="Times New Roman"/>
          <w:kern w:val="0"/>
          <w:lang w:eastAsia="en-US" w:bidi="ar-SA"/>
        </w:rPr>
        <w:t>Kuiaru</w:t>
      </w:r>
      <w:proofErr w:type="spellEnd"/>
      <w:r w:rsidRPr="00DB00ED">
        <w:rPr>
          <w:rFonts w:eastAsia="Times New Roman"/>
          <w:kern w:val="0"/>
          <w:lang w:eastAsia="en-US" w:bidi="ar-SA"/>
        </w:rPr>
        <w:t xml:space="preserve"> külas paiknev</w:t>
      </w:r>
      <w:r w:rsidR="006A26B4" w:rsidRPr="00DB00ED">
        <w:rPr>
          <w:rFonts w:eastAsia="Times New Roman"/>
          <w:kern w:val="0"/>
          <w:lang w:eastAsia="en-US" w:bidi="ar-SA"/>
        </w:rPr>
        <w:t xml:space="preserve"> </w:t>
      </w:r>
      <w:r w:rsidRPr="00DB00ED">
        <w:rPr>
          <w:rFonts w:eastAsia="Times New Roman"/>
          <w:kern w:val="0"/>
          <w:lang w:eastAsia="en-US" w:bidi="ar-SA"/>
        </w:rPr>
        <w:t>Rapla-Pärnu raudtee 790.</w:t>
      </w:r>
      <w:r w:rsidRPr="00DB00ED">
        <w:rPr>
          <w:rFonts w:eastAsia="Times New Roman"/>
          <w:bCs/>
          <w:kern w:val="0"/>
          <w:lang w:eastAsia="en-US" w:bidi="ar-SA"/>
        </w:rPr>
        <w:t xml:space="preserve"> </w:t>
      </w:r>
      <w:r>
        <w:rPr>
          <w:rFonts w:eastAsia="Times New Roman"/>
          <w:bCs/>
          <w:kern w:val="0"/>
          <w:lang w:eastAsia="en-US" w:bidi="ar-SA"/>
        </w:rPr>
        <w:t xml:space="preserve">katastriüksus (katastritunnusega </w:t>
      </w:r>
      <w:r w:rsidR="00A6791B" w:rsidRPr="00C740D0">
        <w:rPr>
          <w:rFonts w:eastAsia="Times New Roman"/>
          <w:bCs/>
          <w:kern w:val="0"/>
          <w:lang w:eastAsia="en-US" w:bidi="ar-SA"/>
        </w:rPr>
        <w:t>80901:001:1778</w:t>
      </w:r>
      <w:r>
        <w:rPr>
          <w:rFonts w:eastAsia="Times New Roman"/>
          <w:bCs/>
          <w:kern w:val="0"/>
          <w:lang w:eastAsia="en-US" w:bidi="ar-SA"/>
        </w:rPr>
        <w:t xml:space="preserve">, pindalaga </w:t>
      </w:r>
      <w:r w:rsidRPr="00DB00ED">
        <w:rPr>
          <w:rFonts w:eastAsia="Times New Roman"/>
          <w:bCs/>
          <w:kern w:val="0"/>
          <w:lang w:eastAsia="en-US" w:bidi="ar-SA"/>
        </w:rPr>
        <w:t>20</w:t>
      </w:r>
      <w:r>
        <w:rPr>
          <w:rFonts w:eastAsia="Times New Roman"/>
          <w:bCs/>
          <w:kern w:val="0"/>
          <w:lang w:eastAsia="en-US" w:bidi="ar-SA"/>
        </w:rPr>
        <w:t> </w:t>
      </w:r>
      <w:r w:rsidRPr="00DB00ED">
        <w:rPr>
          <w:rFonts w:eastAsia="Times New Roman"/>
          <w:bCs/>
          <w:kern w:val="0"/>
          <w:lang w:eastAsia="en-US" w:bidi="ar-SA"/>
        </w:rPr>
        <w:t>632 m</w:t>
      </w:r>
      <w:r w:rsidRPr="00C740D0">
        <w:rPr>
          <w:rFonts w:eastAsia="Times New Roman"/>
          <w:bCs/>
          <w:kern w:val="0"/>
          <w:vertAlign w:val="superscript"/>
          <w:lang w:eastAsia="en-US" w:bidi="ar-SA"/>
        </w:rPr>
        <w:t>2</w:t>
      </w:r>
      <w:r>
        <w:rPr>
          <w:rFonts w:eastAsia="Times New Roman"/>
          <w:bCs/>
          <w:kern w:val="0"/>
          <w:lang w:eastAsia="en-US" w:bidi="ar-SA"/>
        </w:rPr>
        <w:t>, sihtotstarbega maatulundusmaa 100%)</w:t>
      </w:r>
      <w:r w:rsidR="00A6791B">
        <w:rPr>
          <w:rFonts w:eastAsia="Times New Roman"/>
          <w:bCs/>
          <w:kern w:val="0"/>
          <w:lang w:eastAsia="en-US" w:bidi="ar-SA"/>
        </w:rPr>
        <w:t xml:space="preserve"> ja</w:t>
      </w:r>
    </w:p>
    <w:p w14:paraId="78FCFDC3" w14:textId="6AF4C976" w:rsidR="00DB00ED" w:rsidRDefault="00DB00ED" w:rsidP="00DB00ED">
      <w:pPr>
        <w:pStyle w:val="Loendilik"/>
        <w:numPr>
          <w:ilvl w:val="0"/>
          <w:numId w:val="8"/>
        </w:numPr>
        <w:tabs>
          <w:tab w:val="left" w:pos="5246"/>
        </w:tabs>
        <w:spacing w:line="240" w:lineRule="auto"/>
        <w:rPr>
          <w:rFonts w:eastAsia="Times New Roman"/>
          <w:bCs/>
          <w:kern w:val="0"/>
          <w:lang w:eastAsia="en-US" w:bidi="ar-SA"/>
        </w:rPr>
      </w:pPr>
      <w:r w:rsidRPr="00DB00ED">
        <w:rPr>
          <w:rFonts w:eastAsia="Times New Roman"/>
          <w:kern w:val="0"/>
          <w:lang w:eastAsia="en-US" w:bidi="ar-SA"/>
        </w:rPr>
        <w:t xml:space="preserve">Pärnu maakonnas Tori vallas </w:t>
      </w:r>
      <w:proofErr w:type="spellStart"/>
      <w:r w:rsidRPr="00DB00ED">
        <w:rPr>
          <w:rFonts w:eastAsia="Times New Roman"/>
          <w:kern w:val="0"/>
          <w:lang w:eastAsia="en-US" w:bidi="ar-SA"/>
        </w:rPr>
        <w:t>Kuiaru</w:t>
      </w:r>
      <w:proofErr w:type="spellEnd"/>
      <w:r w:rsidRPr="00DB00ED">
        <w:rPr>
          <w:rFonts w:eastAsia="Times New Roman"/>
          <w:kern w:val="0"/>
          <w:lang w:eastAsia="en-US" w:bidi="ar-SA"/>
        </w:rPr>
        <w:t xml:space="preserve"> külas paiknev</w:t>
      </w:r>
      <w:r w:rsidRPr="00DB00ED">
        <w:rPr>
          <w:rFonts w:eastAsia="Times New Roman"/>
          <w:bCs/>
          <w:kern w:val="0"/>
          <w:lang w:eastAsia="en-US" w:bidi="ar-SA"/>
        </w:rPr>
        <w:t xml:space="preserve"> </w:t>
      </w:r>
      <w:r>
        <w:rPr>
          <w:rFonts w:eastAsia="Times New Roman"/>
          <w:bCs/>
          <w:kern w:val="0"/>
          <w:lang w:eastAsia="en-US" w:bidi="ar-SA"/>
        </w:rPr>
        <w:t xml:space="preserve">Villenurga (katastritunnusega </w:t>
      </w:r>
      <w:r w:rsidR="00A6791B" w:rsidRPr="00C740D0">
        <w:rPr>
          <w:rFonts w:eastAsia="Times New Roman"/>
          <w:bCs/>
          <w:kern w:val="0"/>
          <w:lang w:eastAsia="en-US" w:bidi="ar-SA"/>
        </w:rPr>
        <w:t>80901:001:1780</w:t>
      </w:r>
      <w:r>
        <w:rPr>
          <w:rFonts w:eastAsia="Times New Roman"/>
          <w:bCs/>
          <w:kern w:val="0"/>
          <w:lang w:eastAsia="en-US" w:bidi="ar-SA"/>
        </w:rPr>
        <w:t>, pindalaga 635</w:t>
      </w:r>
      <w:r w:rsidRPr="00DB00ED">
        <w:rPr>
          <w:rFonts w:eastAsia="Times New Roman"/>
          <w:bCs/>
          <w:kern w:val="0"/>
          <w:lang w:eastAsia="en-US" w:bidi="ar-SA"/>
        </w:rPr>
        <w:t xml:space="preserve"> m</w:t>
      </w:r>
      <w:r w:rsidRPr="00DE4FD7">
        <w:rPr>
          <w:rFonts w:eastAsia="Times New Roman"/>
          <w:bCs/>
          <w:kern w:val="0"/>
          <w:vertAlign w:val="superscript"/>
          <w:lang w:eastAsia="en-US" w:bidi="ar-SA"/>
        </w:rPr>
        <w:t>2</w:t>
      </w:r>
      <w:r>
        <w:rPr>
          <w:rFonts w:eastAsia="Times New Roman"/>
          <w:bCs/>
          <w:kern w:val="0"/>
          <w:lang w:eastAsia="en-US" w:bidi="ar-SA"/>
        </w:rPr>
        <w:t>, sihtotstarbega maatulundusmaa 100%)</w:t>
      </w:r>
    </w:p>
    <w:p w14:paraId="3D27C7C3" w14:textId="77777777" w:rsidR="00D65839" w:rsidRDefault="006A26B4" w:rsidP="00D65839">
      <w:pPr>
        <w:pStyle w:val="Loendilik"/>
        <w:tabs>
          <w:tab w:val="left" w:pos="5246"/>
        </w:tabs>
        <w:spacing w:line="240" w:lineRule="auto"/>
        <w:ind w:left="1930"/>
        <w:rPr>
          <w:rFonts w:eastAsia="Times New Roman"/>
          <w:bCs/>
          <w:kern w:val="0"/>
          <w:lang w:eastAsia="en-US" w:bidi="ar-SA"/>
        </w:rPr>
      </w:pPr>
      <w:r w:rsidRPr="00DB00ED">
        <w:rPr>
          <w:rFonts w:eastAsia="Times New Roman"/>
          <w:bCs/>
          <w:kern w:val="0"/>
          <w:lang w:eastAsia="en-US" w:bidi="ar-SA"/>
        </w:rPr>
        <w:t xml:space="preserve">ning sisse kanda </w:t>
      </w:r>
      <w:r w:rsidR="003B0F18" w:rsidRPr="00DB00ED">
        <w:rPr>
          <w:rFonts w:eastAsia="Times New Roman"/>
          <w:bCs/>
          <w:kern w:val="0"/>
          <w:lang w:eastAsia="en-US" w:bidi="ar-SA"/>
        </w:rPr>
        <w:t>Pärnu</w:t>
      </w:r>
      <w:r w:rsidRPr="00DB00ED">
        <w:rPr>
          <w:rFonts w:eastAsia="Times New Roman"/>
          <w:bCs/>
          <w:kern w:val="0"/>
          <w:lang w:eastAsia="en-US" w:bidi="ar-SA"/>
        </w:rPr>
        <w:t xml:space="preserve"> maakonnas </w:t>
      </w:r>
      <w:r w:rsidR="003B0F18" w:rsidRPr="00DB00ED">
        <w:rPr>
          <w:rFonts w:eastAsia="Times New Roman"/>
          <w:bCs/>
          <w:kern w:val="0"/>
          <w:lang w:eastAsia="en-US" w:bidi="ar-SA"/>
        </w:rPr>
        <w:t xml:space="preserve">Tori </w:t>
      </w:r>
      <w:r w:rsidRPr="00DB00ED">
        <w:rPr>
          <w:rFonts w:eastAsia="Times New Roman"/>
          <w:bCs/>
          <w:kern w:val="0"/>
          <w:lang w:eastAsia="en-US" w:bidi="ar-SA"/>
        </w:rPr>
        <w:t xml:space="preserve">vallas </w:t>
      </w:r>
      <w:proofErr w:type="spellStart"/>
      <w:r w:rsidR="00373663" w:rsidRPr="00DB00ED">
        <w:rPr>
          <w:rFonts w:eastAsia="Times New Roman"/>
          <w:bCs/>
          <w:kern w:val="0"/>
          <w:lang w:eastAsia="en-US" w:bidi="ar-SA"/>
        </w:rPr>
        <w:t>Kuiaru</w:t>
      </w:r>
      <w:proofErr w:type="spellEnd"/>
      <w:r w:rsidRPr="00DB00ED">
        <w:rPr>
          <w:rFonts w:eastAsia="Times New Roman"/>
          <w:bCs/>
          <w:kern w:val="0"/>
          <w:lang w:eastAsia="en-US" w:bidi="ar-SA"/>
        </w:rPr>
        <w:t xml:space="preserve"> külas paiknev </w:t>
      </w:r>
      <w:r w:rsidR="00373663" w:rsidRPr="00DB00ED">
        <w:rPr>
          <w:rFonts w:eastAsia="Times New Roman"/>
          <w:bCs/>
          <w:kern w:val="0"/>
          <w:lang w:eastAsia="en-US" w:bidi="ar-SA"/>
        </w:rPr>
        <w:t>Villema</w:t>
      </w:r>
      <w:r w:rsidRPr="00DB00ED">
        <w:rPr>
          <w:rFonts w:eastAsia="Times New Roman"/>
          <w:bCs/>
          <w:kern w:val="0"/>
          <w:lang w:eastAsia="en-US" w:bidi="ar-SA"/>
        </w:rPr>
        <w:t xml:space="preserve"> katastriüksus (katastritunnusega</w:t>
      </w:r>
      <w:r w:rsidR="003B0F18" w:rsidRPr="00DB00ED">
        <w:rPr>
          <w:rFonts w:eastAsia="Times New Roman"/>
          <w:bCs/>
          <w:kern w:val="0"/>
          <w:lang w:eastAsia="en-US" w:bidi="ar-SA"/>
        </w:rPr>
        <w:t xml:space="preserve"> </w:t>
      </w:r>
      <w:r w:rsidR="00373663" w:rsidRPr="00DB00ED">
        <w:rPr>
          <w:rFonts w:eastAsia="Times New Roman"/>
          <w:bCs/>
          <w:kern w:val="0"/>
          <w:lang w:eastAsia="en-US" w:bidi="ar-SA"/>
        </w:rPr>
        <w:t>80601:001:0065</w:t>
      </w:r>
      <w:r w:rsidRPr="00DB00ED">
        <w:rPr>
          <w:rFonts w:eastAsia="Times New Roman"/>
          <w:bCs/>
          <w:kern w:val="0"/>
          <w:lang w:eastAsia="en-US" w:bidi="ar-SA"/>
        </w:rPr>
        <w:t xml:space="preserve">, pindalaga </w:t>
      </w:r>
      <w:r w:rsidR="00D65839" w:rsidRPr="00DB00ED">
        <w:rPr>
          <w:rFonts w:eastAsia="Times New Roman"/>
          <w:bCs/>
          <w:kern w:val="0"/>
          <w:lang w:eastAsia="en-US" w:bidi="ar-SA"/>
        </w:rPr>
        <w:t>211</w:t>
      </w:r>
      <w:r w:rsidR="00D65839">
        <w:rPr>
          <w:rFonts w:eastAsia="Times New Roman"/>
          <w:bCs/>
          <w:kern w:val="0"/>
          <w:lang w:eastAsia="en-US" w:bidi="ar-SA"/>
        </w:rPr>
        <w:t> </w:t>
      </w:r>
      <w:r w:rsidR="00373663" w:rsidRPr="00DB00ED">
        <w:rPr>
          <w:rFonts w:eastAsia="Times New Roman"/>
          <w:bCs/>
          <w:kern w:val="0"/>
          <w:lang w:eastAsia="en-US" w:bidi="ar-SA"/>
        </w:rPr>
        <w:t>216 m²</w:t>
      </w:r>
      <w:r w:rsidRPr="00DB00ED">
        <w:rPr>
          <w:rFonts w:eastAsia="Times New Roman"/>
          <w:bCs/>
          <w:kern w:val="0"/>
          <w:lang w:eastAsia="en-US" w:bidi="ar-SA"/>
        </w:rPr>
        <w:t>, sihtotstarbega maatulundusmaa 100%</w:t>
      </w:r>
      <w:r w:rsidR="00AC3491" w:rsidRPr="00DB00ED">
        <w:rPr>
          <w:rFonts w:eastAsia="Times New Roman"/>
          <w:bCs/>
          <w:kern w:val="0"/>
          <w:lang w:eastAsia="en-US" w:bidi="ar-SA"/>
        </w:rPr>
        <w:t>)</w:t>
      </w:r>
      <w:r w:rsidR="00D65839">
        <w:rPr>
          <w:rFonts w:eastAsia="Times New Roman"/>
          <w:bCs/>
          <w:kern w:val="0"/>
          <w:lang w:eastAsia="en-US" w:bidi="ar-SA"/>
        </w:rPr>
        <w:t>.</w:t>
      </w:r>
    </w:p>
    <w:p w14:paraId="19A7E6D3" w14:textId="061BB088" w:rsidR="006A26B4" w:rsidRPr="00DB00ED" w:rsidRDefault="00D65839" w:rsidP="00D65839">
      <w:pPr>
        <w:pStyle w:val="Loendilik"/>
        <w:tabs>
          <w:tab w:val="left" w:pos="5246"/>
        </w:tabs>
        <w:spacing w:line="240" w:lineRule="auto"/>
        <w:ind w:left="1930"/>
        <w:rPr>
          <w:rFonts w:eastAsia="Times New Roman"/>
          <w:bCs/>
          <w:kern w:val="0"/>
          <w:lang w:eastAsia="en-US" w:bidi="ar-SA"/>
        </w:rPr>
      </w:pPr>
      <w:r>
        <w:rPr>
          <w:rFonts w:eastAsia="Times New Roman"/>
          <w:bCs/>
          <w:kern w:val="0"/>
          <w:lang w:eastAsia="en-US" w:bidi="ar-SA"/>
        </w:rPr>
        <w:t>Kinnistu registriosa nr 2106 koosseisus olevate teiste katastriüksuste andmed ei muutu</w:t>
      </w:r>
      <w:r w:rsidR="006A26B4" w:rsidRPr="00DB00ED">
        <w:rPr>
          <w:rFonts w:eastAsia="Times New Roman"/>
          <w:bCs/>
          <w:kern w:val="0"/>
          <w:lang w:eastAsia="en-US" w:bidi="ar-SA"/>
        </w:rPr>
        <w:t>;</w:t>
      </w:r>
    </w:p>
    <w:p w14:paraId="41241797" w14:textId="2ABA382F" w:rsidR="00D65839" w:rsidRPr="00D65839" w:rsidRDefault="00DB00ED" w:rsidP="00DB00ED">
      <w:pPr>
        <w:numPr>
          <w:ilvl w:val="2"/>
          <w:numId w:val="2"/>
        </w:numPr>
        <w:tabs>
          <w:tab w:val="left" w:pos="5246"/>
        </w:tabs>
        <w:spacing w:line="240" w:lineRule="auto"/>
        <w:ind w:left="1570"/>
        <w:rPr>
          <w:rFonts w:eastAsia="Times New Roman"/>
          <w:bCs/>
          <w:kern w:val="0"/>
          <w:lang w:eastAsia="en-US" w:bidi="ar-SA"/>
        </w:rPr>
      </w:pPr>
      <w:r w:rsidRPr="0025071A">
        <w:rPr>
          <w:rFonts w:eastAsia="Times New Roman"/>
          <w:kern w:val="0"/>
          <w:lang w:eastAsia="en-US" w:bidi="ar-SA"/>
        </w:rPr>
        <w:t>Eesti Vabariigi omandis, Kliimaministeeriumi valitsemisel (riigi kinnisvararegistri objekti kood KV2099) ja Riigimetsa Majandamise Keskuse volitatud valitsemisel oleva kinnistu registriosast nr 7471850 kustutada Pärnu maakonnas Tori vallas Võlla külas paiknev Taali metskond 66 katastriüksus (katastritunnusega 80901:001:1022, pindalaga 4</w:t>
      </w:r>
      <w:r w:rsidR="00D65839">
        <w:rPr>
          <w:rFonts w:eastAsia="Times New Roman"/>
          <w:kern w:val="0"/>
          <w:lang w:eastAsia="en-US" w:bidi="ar-SA"/>
        </w:rPr>
        <w:t> </w:t>
      </w:r>
      <w:r w:rsidRPr="0025071A">
        <w:rPr>
          <w:rFonts w:eastAsia="Times New Roman"/>
          <w:kern w:val="0"/>
          <w:lang w:eastAsia="en-US" w:bidi="ar-SA"/>
        </w:rPr>
        <w:t>186</w:t>
      </w:r>
      <w:r w:rsidR="00D65839">
        <w:rPr>
          <w:rFonts w:eastAsia="Times New Roman"/>
          <w:kern w:val="0"/>
          <w:lang w:eastAsia="en-US" w:bidi="ar-SA"/>
        </w:rPr>
        <w:t> </w:t>
      </w:r>
      <w:r w:rsidRPr="0025071A">
        <w:rPr>
          <w:rFonts w:eastAsia="Times New Roman"/>
          <w:kern w:val="0"/>
          <w:lang w:eastAsia="en-US" w:bidi="ar-SA"/>
        </w:rPr>
        <w:t>577 m², sihtotstarbega maatulundusmaa 70%, kaitsealune maa 30%) ning sisse kanda</w:t>
      </w:r>
      <w:r w:rsidR="00D65839">
        <w:rPr>
          <w:rFonts w:eastAsia="Times New Roman"/>
          <w:kern w:val="0"/>
          <w:lang w:eastAsia="en-US" w:bidi="ar-SA"/>
        </w:rPr>
        <w:t xml:space="preserve"> järgmised katastriüksused:</w:t>
      </w:r>
    </w:p>
    <w:p w14:paraId="3CB35EF4" w14:textId="7AE28150" w:rsidR="00D65839" w:rsidRDefault="00D65839" w:rsidP="00D65839">
      <w:pPr>
        <w:tabs>
          <w:tab w:val="left" w:pos="5246"/>
        </w:tabs>
        <w:spacing w:line="240" w:lineRule="auto"/>
        <w:ind w:left="1570"/>
        <w:rPr>
          <w:rFonts w:eastAsia="Times New Roman"/>
          <w:kern w:val="0"/>
          <w:lang w:eastAsia="en-US" w:bidi="ar-SA"/>
        </w:rPr>
      </w:pPr>
      <w:r>
        <w:rPr>
          <w:rFonts w:eastAsia="Times New Roman"/>
          <w:kern w:val="0"/>
          <w:lang w:eastAsia="en-US" w:bidi="ar-SA"/>
        </w:rPr>
        <w:t>- </w:t>
      </w:r>
      <w:r w:rsidR="00DB00ED" w:rsidRPr="0025071A">
        <w:rPr>
          <w:rFonts w:eastAsia="Times New Roman"/>
          <w:kern w:val="0"/>
          <w:lang w:eastAsia="en-US" w:bidi="ar-SA"/>
        </w:rPr>
        <w:t xml:space="preserve">Pärnu maakonnas Võlla külas paiknev Taali metskond 66 katastriüksus (katastritunnusega 80601:001:0066, pindalaga </w:t>
      </w:r>
      <w:r w:rsidRPr="00D65839">
        <w:rPr>
          <w:rFonts w:eastAsia="Times New Roman"/>
          <w:kern w:val="0"/>
          <w:lang w:eastAsia="en-US" w:bidi="ar-SA"/>
        </w:rPr>
        <w:t>4</w:t>
      </w:r>
      <w:r>
        <w:rPr>
          <w:rFonts w:eastAsia="Times New Roman"/>
          <w:kern w:val="0"/>
          <w:lang w:eastAsia="en-US" w:bidi="ar-SA"/>
        </w:rPr>
        <w:t> </w:t>
      </w:r>
      <w:r w:rsidRPr="00D65839">
        <w:rPr>
          <w:rFonts w:eastAsia="Times New Roman"/>
          <w:kern w:val="0"/>
          <w:lang w:eastAsia="en-US" w:bidi="ar-SA"/>
        </w:rPr>
        <w:t>160</w:t>
      </w:r>
      <w:r>
        <w:rPr>
          <w:rFonts w:eastAsia="Times New Roman"/>
          <w:kern w:val="0"/>
          <w:lang w:eastAsia="en-US" w:bidi="ar-SA"/>
        </w:rPr>
        <w:t> </w:t>
      </w:r>
      <w:r w:rsidRPr="00D65839">
        <w:rPr>
          <w:rFonts w:eastAsia="Times New Roman"/>
          <w:kern w:val="0"/>
          <w:lang w:eastAsia="en-US" w:bidi="ar-SA"/>
        </w:rPr>
        <w:t>776 m²</w:t>
      </w:r>
      <w:r w:rsidR="00DB00ED" w:rsidRPr="0025071A">
        <w:rPr>
          <w:rFonts w:eastAsia="Times New Roman"/>
          <w:kern w:val="0"/>
          <w:lang w:eastAsia="en-US" w:bidi="ar-SA"/>
        </w:rPr>
        <w:t>, sihtotstarbega maatulundusmaa 70%, kaitsealune maa 30%)</w:t>
      </w:r>
      <w:r w:rsidR="00A6791B">
        <w:rPr>
          <w:rFonts w:eastAsia="Times New Roman"/>
          <w:kern w:val="0"/>
          <w:lang w:eastAsia="en-US" w:bidi="ar-SA"/>
        </w:rPr>
        <w:t>,</w:t>
      </w:r>
    </w:p>
    <w:p w14:paraId="49B267DB" w14:textId="1255BC0B" w:rsidR="00D65839" w:rsidRDefault="00D65839" w:rsidP="00D65839">
      <w:pPr>
        <w:tabs>
          <w:tab w:val="left" w:pos="5246"/>
        </w:tabs>
        <w:spacing w:line="240" w:lineRule="auto"/>
        <w:ind w:left="1570"/>
        <w:rPr>
          <w:rFonts w:eastAsia="Times New Roman"/>
          <w:bCs/>
          <w:kern w:val="0"/>
          <w:lang w:eastAsia="en-US" w:bidi="ar-SA"/>
        </w:rPr>
      </w:pPr>
      <w:r w:rsidRPr="00A6791B">
        <w:rPr>
          <w:rFonts w:eastAsia="Times New Roman"/>
          <w:kern w:val="0"/>
          <w:lang w:eastAsia="en-US" w:bidi="ar-SA"/>
        </w:rPr>
        <w:t>-</w:t>
      </w:r>
      <w:r>
        <w:rPr>
          <w:rFonts w:eastAsia="Times New Roman"/>
          <w:kern w:val="0"/>
          <w:lang w:eastAsia="en-US" w:bidi="ar-SA"/>
        </w:rPr>
        <w:t> </w:t>
      </w:r>
      <w:r w:rsidRPr="00A6791B">
        <w:rPr>
          <w:rFonts w:eastAsia="Times New Roman"/>
          <w:kern w:val="0"/>
          <w:lang w:eastAsia="en-US" w:bidi="ar-SA"/>
        </w:rPr>
        <w:t xml:space="preserve">Pärnu maakonnas Tori vallas </w:t>
      </w:r>
      <w:proofErr w:type="spellStart"/>
      <w:r w:rsidRPr="00A6791B">
        <w:rPr>
          <w:rFonts w:eastAsia="Times New Roman"/>
          <w:kern w:val="0"/>
          <w:lang w:eastAsia="en-US" w:bidi="ar-SA"/>
        </w:rPr>
        <w:t>Kuiaru</w:t>
      </w:r>
      <w:proofErr w:type="spellEnd"/>
      <w:r w:rsidRPr="00A6791B">
        <w:rPr>
          <w:rFonts w:eastAsia="Times New Roman"/>
          <w:kern w:val="0"/>
          <w:lang w:eastAsia="en-US" w:bidi="ar-SA"/>
        </w:rPr>
        <w:t xml:space="preserve"> külas paiknev Rapla-Pärnu raudtee 790.</w:t>
      </w:r>
      <w:r w:rsidRPr="00A6791B">
        <w:rPr>
          <w:rFonts w:eastAsia="Times New Roman"/>
          <w:bCs/>
          <w:kern w:val="0"/>
          <w:lang w:eastAsia="en-US" w:bidi="ar-SA"/>
        </w:rPr>
        <w:t xml:space="preserve"> katastriüksus (katastritunnusega </w:t>
      </w:r>
      <w:r w:rsidR="00A6791B" w:rsidRPr="00A6791B">
        <w:rPr>
          <w:rFonts w:eastAsia="Times New Roman"/>
          <w:bCs/>
          <w:kern w:val="0"/>
          <w:lang w:eastAsia="en-US" w:bidi="ar-SA"/>
        </w:rPr>
        <w:t>80901:001:1778</w:t>
      </w:r>
      <w:r w:rsidRPr="00A6791B">
        <w:rPr>
          <w:rFonts w:eastAsia="Times New Roman"/>
          <w:bCs/>
          <w:kern w:val="0"/>
          <w:lang w:eastAsia="en-US" w:bidi="ar-SA"/>
        </w:rPr>
        <w:t>, pindalaga 20 632 m</w:t>
      </w:r>
      <w:r w:rsidRPr="00A6791B">
        <w:rPr>
          <w:rFonts w:eastAsia="Times New Roman"/>
          <w:bCs/>
          <w:kern w:val="0"/>
          <w:vertAlign w:val="superscript"/>
          <w:lang w:eastAsia="en-US" w:bidi="ar-SA"/>
        </w:rPr>
        <w:t>2</w:t>
      </w:r>
      <w:r w:rsidRPr="00A6791B">
        <w:rPr>
          <w:rFonts w:eastAsia="Times New Roman"/>
          <w:bCs/>
          <w:kern w:val="0"/>
          <w:lang w:eastAsia="en-US" w:bidi="ar-SA"/>
        </w:rPr>
        <w:t>, sihtotstarbega maatulundusmaa 100%)</w:t>
      </w:r>
      <w:r w:rsidR="00A6791B">
        <w:rPr>
          <w:rFonts w:eastAsia="Times New Roman"/>
          <w:bCs/>
          <w:kern w:val="0"/>
          <w:lang w:eastAsia="en-US" w:bidi="ar-SA"/>
        </w:rPr>
        <w:t xml:space="preserve"> ja</w:t>
      </w:r>
    </w:p>
    <w:p w14:paraId="13FACF65" w14:textId="2FDE3516" w:rsidR="00DB00ED" w:rsidRPr="00DB00ED" w:rsidRDefault="00D65839" w:rsidP="00A6791B">
      <w:pPr>
        <w:tabs>
          <w:tab w:val="left" w:pos="5246"/>
        </w:tabs>
        <w:spacing w:line="240" w:lineRule="auto"/>
        <w:ind w:left="1570"/>
        <w:rPr>
          <w:rFonts w:eastAsia="Times New Roman"/>
          <w:bCs/>
          <w:kern w:val="0"/>
          <w:lang w:eastAsia="en-US" w:bidi="ar-SA"/>
        </w:rPr>
      </w:pPr>
      <w:r>
        <w:rPr>
          <w:rFonts w:eastAsia="Times New Roman"/>
          <w:bCs/>
          <w:kern w:val="0"/>
          <w:lang w:eastAsia="en-US" w:bidi="ar-SA"/>
        </w:rPr>
        <w:t>- </w:t>
      </w:r>
      <w:r w:rsidRPr="00DB00ED">
        <w:rPr>
          <w:rFonts w:eastAsia="Times New Roman"/>
          <w:kern w:val="0"/>
          <w:lang w:eastAsia="en-US" w:bidi="ar-SA"/>
        </w:rPr>
        <w:t xml:space="preserve">Pärnu maakonnas Tori vallas </w:t>
      </w:r>
      <w:proofErr w:type="spellStart"/>
      <w:r w:rsidRPr="00DB00ED">
        <w:rPr>
          <w:rFonts w:eastAsia="Times New Roman"/>
          <w:kern w:val="0"/>
          <w:lang w:eastAsia="en-US" w:bidi="ar-SA"/>
        </w:rPr>
        <w:t>Kuiaru</w:t>
      </w:r>
      <w:proofErr w:type="spellEnd"/>
      <w:r w:rsidRPr="00DB00ED">
        <w:rPr>
          <w:rFonts w:eastAsia="Times New Roman"/>
          <w:kern w:val="0"/>
          <w:lang w:eastAsia="en-US" w:bidi="ar-SA"/>
        </w:rPr>
        <w:t xml:space="preserve"> külas paiknev</w:t>
      </w:r>
      <w:r w:rsidRPr="00DB00ED">
        <w:rPr>
          <w:rFonts w:eastAsia="Times New Roman"/>
          <w:bCs/>
          <w:kern w:val="0"/>
          <w:lang w:eastAsia="en-US" w:bidi="ar-SA"/>
        </w:rPr>
        <w:t xml:space="preserve"> </w:t>
      </w:r>
      <w:r>
        <w:rPr>
          <w:rFonts w:eastAsia="Times New Roman"/>
          <w:bCs/>
          <w:kern w:val="0"/>
          <w:lang w:eastAsia="en-US" w:bidi="ar-SA"/>
        </w:rPr>
        <w:t xml:space="preserve">Villenurga (katastritunnusega </w:t>
      </w:r>
      <w:r w:rsidR="00A6791B" w:rsidRPr="00C740D0">
        <w:rPr>
          <w:rFonts w:eastAsia="Times New Roman"/>
          <w:bCs/>
          <w:kern w:val="0"/>
          <w:lang w:eastAsia="en-US" w:bidi="ar-SA"/>
        </w:rPr>
        <w:t>80901:001:1780</w:t>
      </w:r>
      <w:r>
        <w:rPr>
          <w:rFonts w:eastAsia="Times New Roman"/>
          <w:bCs/>
          <w:kern w:val="0"/>
          <w:lang w:eastAsia="en-US" w:bidi="ar-SA"/>
        </w:rPr>
        <w:t>, pindalaga 635</w:t>
      </w:r>
      <w:r w:rsidRPr="00DB00ED">
        <w:rPr>
          <w:rFonts w:eastAsia="Times New Roman"/>
          <w:bCs/>
          <w:kern w:val="0"/>
          <w:lang w:eastAsia="en-US" w:bidi="ar-SA"/>
        </w:rPr>
        <w:t xml:space="preserve"> m</w:t>
      </w:r>
      <w:r w:rsidRPr="00DE4FD7">
        <w:rPr>
          <w:rFonts w:eastAsia="Times New Roman"/>
          <w:bCs/>
          <w:kern w:val="0"/>
          <w:vertAlign w:val="superscript"/>
          <w:lang w:eastAsia="en-US" w:bidi="ar-SA"/>
        </w:rPr>
        <w:t>2</w:t>
      </w:r>
      <w:r>
        <w:rPr>
          <w:rFonts w:eastAsia="Times New Roman"/>
          <w:bCs/>
          <w:kern w:val="0"/>
          <w:lang w:eastAsia="en-US" w:bidi="ar-SA"/>
        </w:rPr>
        <w:t>, sihtotstarbega maatulundusmaa 100%)</w:t>
      </w:r>
      <w:r>
        <w:rPr>
          <w:rFonts w:eastAsia="Times New Roman"/>
          <w:kern w:val="0"/>
          <w:lang w:eastAsia="en-US" w:bidi="ar-SA"/>
        </w:rPr>
        <w:t>.</w:t>
      </w:r>
    </w:p>
    <w:p w14:paraId="1F0D6A4A" w14:textId="77777777" w:rsidR="00373663" w:rsidRPr="0025071A" w:rsidRDefault="00373663" w:rsidP="00373663">
      <w:pPr>
        <w:tabs>
          <w:tab w:val="left" w:pos="5246"/>
        </w:tabs>
        <w:spacing w:line="240" w:lineRule="auto"/>
        <w:ind w:left="1570"/>
        <w:rPr>
          <w:rFonts w:eastAsia="Times New Roman"/>
          <w:bCs/>
          <w:kern w:val="0"/>
          <w:lang w:eastAsia="en-US" w:bidi="ar-SA"/>
        </w:rPr>
      </w:pPr>
    </w:p>
    <w:p w14:paraId="661C7B02" w14:textId="4189A11B" w:rsidR="006A26B4" w:rsidRPr="0025071A" w:rsidRDefault="00AF01A0" w:rsidP="00BA45DE">
      <w:pPr>
        <w:pStyle w:val="Loendilik"/>
        <w:numPr>
          <w:ilvl w:val="1"/>
          <w:numId w:val="2"/>
        </w:numPr>
        <w:tabs>
          <w:tab w:val="left" w:pos="5246"/>
        </w:tabs>
        <w:spacing w:line="240" w:lineRule="auto"/>
        <w:rPr>
          <w:rFonts w:eastAsia="Times New Roman" w:cs="Times New Roman"/>
          <w:bCs/>
          <w:kern w:val="0"/>
          <w:szCs w:val="24"/>
          <w:lang w:eastAsia="en-US" w:bidi="ar-SA"/>
        </w:rPr>
      </w:pPr>
      <w:r w:rsidRPr="0025071A">
        <w:rPr>
          <w:rFonts w:eastAsia="Times New Roman" w:cs="Times New Roman"/>
          <w:bCs/>
          <w:kern w:val="0"/>
          <w:szCs w:val="24"/>
          <w:lang w:eastAsia="en-US" w:bidi="ar-SA"/>
        </w:rPr>
        <w:t xml:space="preserve"> </w:t>
      </w:r>
      <w:r w:rsidR="002A7C5F" w:rsidRPr="0025071A">
        <w:rPr>
          <w:rFonts w:eastAsia="Times New Roman" w:cs="Times New Roman"/>
          <w:bCs/>
          <w:kern w:val="0"/>
          <w:szCs w:val="24"/>
          <w:lang w:eastAsia="en-US" w:bidi="ar-SA"/>
        </w:rPr>
        <w:t xml:space="preserve">Merike Toomet </w:t>
      </w:r>
      <w:r w:rsidR="006A26B4" w:rsidRPr="0025071A">
        <w:rPr>
          <w:rFonts w:eastAsia="Times New Roman" w:cs="Times New Roman"/>
          <w:bCs/>
          <w:kern w:val="0"/>
          <w:szCs w:val="24"/>
          <w:lang w:eastAsia="en-US" w:bidi="ar-SA"/>
        </w:rPr>
        <w:t>omandis olevast kinnistu registriosast nr</w:t>
      </w:r>
      <w:r w:rsidRPr="0025071A">
        <w:rPr>
          <w:rFonts w:eastAsia="Times New Roman" w:cs="Times New Roman"/>
          <w:bCs/>
          <w:kern w:val="0"/>
          <w:szCs w:val="24"/>
          <w:lang w:eastAsia="en-US" w:bidi="ar-SA"/>
        </w:rPr>
        <w:t xml:space="preserve"> </w:t>
      </w:r>
      <w:r w:rsidR="002A7C5F" w:rsidRPr="0025071A">
        <w:rPr>
          <w:rFonts w:cs="Times New Roman"/>
          <w:szCs w:val="24"/>
        </w:rPr>
        <w:t>2106</w:t>
      </w:r>
      <w:r w:rsidR="006A26B4" w:rsidRPr="0025071A">
        <w:rPr>
          <w:rFonts w:eastAsia="Times New Roman" w:cs="Times New Roman"/>
          <w:bCs/>
          <w:kern w:val="0"/>
          <w:szCs w:val="24"/>
          <w:lang w:eastAsia="en-US" w:bidi="ar-SA"/>
        </w:rPr>
        <w:t xml:space="preserve"> vahetatava </w:t>
      </w:r>
      <w:r w:rsidR="00594665" w:rsidRPr="0025071A">
        <w:rPr>
          <w:rFonts w:eastAsia="Times New Roman" w:cs="Times New Roman"/>
          <w:bCs/>
          <w:i/>
          <w:iCs/>
          <w:kern w:val="0"/>
          <w:szCs w:val="24"/>
          <w:lang w:eastAsia="en-US" w:bidi="ar-SA"/>
        </w:rPr>
        <w:t>ca</w:t>
      </w:r>
      <w:r w:rsidR="00594665" w:rsidRPr="0025071A">
        <w:rPr>
          <w:rFonts w:eastAsia="Times New Roman" w:cs="Times New Roman"/>
          <w:bCs/>
          <w:kern w:val="0"/>
          <w:szCs w:val="24"/>
          <w:lang w:eastAsia="en-US" w:bidi="ar-SA"/>
        </w:rPr>
        <w:t xml:space="preserve"> </w:t>
      </w:r>
      <w:r w:rsidR="002A7C5F" w:rsidRPr="0025071A">
        <w:rPr>
          <w:rFonts w:eastAsia="Times New Roman" w:cs="Times New Roman"/>
          <w:bCs/>
          <w:kern w:val="0"/>
          <w:szCs w:val="24"/>
          <w:lang w:eastAsia="en-US" w:bidi="ar-SA"/>
        </w:rPr>
        <w:t>2,13</w:t>
      </w:r>
      <w:r w:rsidRPr="0025071A">
        <w:rPr>
          <w:rFonts w:eastAsia="Times New Roman" w:cs="Times New Roman"/>
          <w:kern w:val="0"/>
          <w:szCs w:val="24"/>
          <w:lang w:eastAsia="en-US" w:bidi="ar-SA"/>
        </w:rPr>
        <w:t xml:space="preserve"> ha</w:t>
      </w:r>
      <w:r w:rsidR="006A26B4" w:rsidRPr="0025071A">
        <w:rPr>
          <w:rFonts w:eastAsia="Times New Roman" w:cs="Times New Roman"/>
          <w:bCs/>
          <w:kern w:val="0"/>
          <w:szCs w:val="24"/>
          <w:lang w:eastAsia="en-US" w:bidi="ar-SA"/>
        </w:rPr>
        <w:t xml:space="preserve"> suuruse osa harilik väärtus on </w:t>
      </w:r>
      <w:r w:rsidR="002A7C5F" w:rsidRPr="0025071A">
        <w:rPr>
          <w:rFonts w:eastAsia="Times New Roman" w:cs="Times New Roman"/>
          <w:kern w:val="0"/>
          <w:szCs w:val="24"/>
        </w:rPr>
        <w:t>9282 eurot</w:t>
      </w:r>
      <w:r w:rsidR="006A26B4" w:rsidRPr="0025071A">
        <w:rPr>
          <w:rFonts w:eastAsia="Times New Roman" w:cs="Times New Roman"/>
          <w:bCs/>
          <w:kern w:val="0"/>
          <w:szCs w:val="24"/>
          <w:lang w:eastAsia="en-US" w:bidi="ar-SA"/>
        </w:rPr>
        <w:t xml:space="preserve">  ning riigimaast vahetatava </w:t>
      </w:r>
      <w:r w:rsidR="00594665" w:rsidRPr="0025071A">
        <w:rPr>
          <w:rFonts w:eastAsia="Times New Roman" w:cs="Times New Roman"/>
          <w:bCs/>
          <w:i/>
          <w:iCs/>
          <w:kern w:val="0"/>
          <w:szCs w:val="24"/>
          <w:lang w:eastAsia="en-US" w:bidi="ar-SA"/>
        </w:rPr>
        <w:t>ca</w:t>
      </w:r>
      <w:r w:rsidR="00594665" w:rsidRPr="0025071A">
        <w:rPr>
          <w:rFonts w:eastAsia="Times New Roman" w:cs="Times New Roman"/>
          <w:bCs/>
          <w:kern w:val="0"/>
          <w:szCs w:val="24"/>
          <w:lang w:eastAsia="en-US" w:bidi="ar-SA"/>
        </w:rPr>
        <w:t xml:space="preserve"> </w:t>
      </w:r>
      <w:r w:rsidR="006A26B4" w:rsidRPr="0025071A">
        <w:rPr>
          <w:rFonts w:eastAsia="Times New Roman" w:cs="Times New Roman"/>
          <w:bCs/>
          <w:kern w:val="0"/>
          <w:szCs w:val="24"/>
          <w:lang w:eastAsia="en-US" w:bidi="ar-SA"/>
        </w:rPr>
        <w:t xml:space="preserve"> </w:t>
      </w:r>
      <w:r w:rsidR="002A7C5F" w:rsidRPr="0025071A">
        <w:rPr>
          <w:rFonts w:eastAsia="Times New Roman" w:cs="Times New Roman"/>
          <w:bCs/>
          <w:kern w:val="0"/>
          <w:szCs w:val="24"/>
          <w:lang w:eastAsia="en-US" w:bidi="ar-SA"/>
        </w:rPr>
        <w:t>2,61</w:t>
      </w:r>
      <w:r w:rsidRPr="0025071A">
        <w:rPr>
          <w:rFonts w:eastAsia="Times New Roman" w:cs="Times New Roman"/>
          <w:kern w:val="0"/>
          <w:szCs w:val="24"/>
          <w:lang w:eastAsia="en-US" w:bidi="ar-SA"/>
        </w:rPr>
        <w:t xml:space="preserve"> </w:t>
      </w:r>
      <w:r w:rsidR="006A26B4" w:rsidRPr="0025071A">
        <w:rPr>
          <w:rFonts w:eastAsia="Times New Roman" w:cs="Times New Roman"/>
          <w:bCs/>
          <w:kern w:val="0"/>
          <w:szCs w:val="24"/>
          <w:lang w:eastAsia="en-US" w:bidi="ar-SA"/>
        </w:rPr>
        <w:t>ha suuruse osa harilik väärtus on</w:t>
      </w:r>
      <w:r w:rsidR="002A7C5F" w:rsidRPr="0025071A">
        <w:rPr>
          <w:rFonts w:eastAsia="Times New Roman" w:cs="Times New Roman"/>
          <w:bCs/>
          <w:kern w:val="0"/>
          <w:szCs w:val="24"/>
          <w:lang w:eastAsia="en-US" w:bidi="ar-SA"/>
        </w:rPr>
        <w:t xml:space="preserve"> </w:t>
      </w:r>
      <w:r w:rsidR="002A7C5F" w:rsidRPr="0025071A">
        <w:rPr>
          <w:rFonts w:eastAsia="Times New Roman" w:cs="Times New Roman"/>
          <w:kern w:val="0"/>
          <w:szCs w:val="24"/>
        </w:rPr>
        <w:t>9518 eurot</w:t>
      </w:r>
      <w:r w:rsidR="006A26B4" w:rsidRPr="0025071A">
        <w:rPr>
          <w:rFonts w:eastAsia="Times New Roman" w:cs="Times New Roman"/>
          <w:bCs/>
          <w:kern w:val="0"/>
          <w:szCs w:val="24"/>
          <w:lang w:eastAsia="en-US" w:bidi="ar-SA"/>
        </w:rPr>
        <w:t>.</w:t>
      </w:r>
    </w:p>
    <w:p w14:paraId="6DA7EAC5" w14:textId="77777777" w:rsidR="006A26B4" w:rsidRPr="0025071A" w:rsidRDefault="006A26B4" w:rsidP="006A26B4">
      <w:pPr>
        <w:tabs>
          <w:tab w:val="left" w:pos="5246"/>
        </w:tabs>
        <w:spacing w:line="240" w:lineRule="auto"/>
        <w:ind w:left="851"/>
        <w:rPr>
          <w:rFonts w:eastAsia="Times New Roman"/>
          <w:bCs/>
          <w:kern w:val="0"/>
          <w:lang w:eastAsia="en-US" w:bidi="ar-SA"/>
        </w:rPr>
      </w:pPr>
    </w:p>
    <w:p w14:paraId="455A48F0" w14:textId="5B958BE9" w:rsidR="009315B9" w:rsidRPr="0025071A" w:rsidRDefault="006A26B4" w:rsidP="009315B9">
      <w:pPr>
        <w:pStyle w:val="Loendilik"/>
        <w:numPr>
          <w:ilvl w:val="1"/>
          <w:numId w:val="2"/>
        </w:numPr>
        <w:tabs>
          <w:tab w:val="left" w:pos="5246"/>
        </w:tabs>
        <w:spacing w:line="240" w:lineRule="auto"/>
        <w:rPr>
          <w:rFonts w:eastAsia="Times New Roman" w:cs="Times New Roman"/>
          <w:bCs/>
          <w:kern w:val="0"/>
          <w:szCs w:val="24"/>
          <w:lang w:eastAsia="en-US" w:bidi="ar-SA"/>
        </w:rPr>
      </w:pPr>
      <w:r w:rsidRPr="0025071A">
        <w:rPr>
          <w:rFonts w:eastAsia="Times New Roman" w:cs="Times New Roman"/>
          <w:bCs/>
          <w:kern w:val="0"/>
          <w:szCs w:val="24"/>
          <w:lang w:eastAsia="en-US" w:bidi="ar-SA"/>
        </w:rPr>
        <w:t>Vahetatavate kinnisasjade osade väärtuste vahe</w:t>
      </w:r>
      <w:r w:rsidR="002A7C5F" w:rsidRPr="0025071A">
        <w:rPr>
          <w:rFonts w:eastAsia="Times New Roman" w:cs="Times New Roman"/>
          <w:bCs/>
          <w:kern w:val="0"/>
          <w:szCs w:val="24"/>
          <w:lang w:eastAsia="en-US" w:bidi="ar-SA"/>
        </w:rPr>
        <w:t xml:space="preserve"> </w:t>
      </w:r>
      <w:r w:rsidR="002A7C5F" w:rsidRPr="0025071A">
        <w:rPr>
          <w:rFonts w:eastAsia="Times New Roman" w:cs="Times New Roman"/>
          <w:kern w:val="0"/>
          <w:szCs w:val="24"/>
        </w:rPr>
        <w:t>236 eurot</w:t>
      </w:r>
      <w:r w:rsidRPr="0025071A">
        <w:rPr>
          <w:rFonts w:eastAsia="Times New Roman" w:cs="Times New Roman"/>
          <w:bCs/>
          <w:kern w:val="0"/>
          <w:szCs w:val="24"/>
          <w:lang w:eastAsia="en-US" w:bidi="ar-SA"/>
        </w:rPr>
        <w:t xml:space="preserve"> tuleb </w:t>
      </w:r>
      <w:r w:rsidR="00707F98" w:rsidRPr="0025071A">
        <w:rPr>
          <w:rFonts w:eastAsia="Times New Roman" w:cs="Times New Roman"/>
          <w:bCs/>
          <w:kern w:val="0"/>
          <w:szCs w:val="24"/>
          <w:lang w:eastAsia="en-US" w:bidi="ar-SA"/>
        </w:rPr>
        <w:t xml:space="preserve">Villema kinnisasja omanikul </w:t>
      </w:r>
      <w:r w:rsidR="00AF01A0" w:rsidRPr="0025071A">
        <w:rPr>
          <w:rFonts w:eastAsia="Times New Roman" w:cs="Times New Roman"/>
          <w:bCs/>
          <w:kern w:val="0"/>
          <w:szCs w:val="24"/>
          <w:lang w:eastAsia="en-US" w:bidi="ar-SA"/>
        </w:rPr>
        <w:t xml:space="preserve"> hüvitada </w:t>
      </w:r>
      <w:r w:rsidR="002A7C5F" w:rsidRPr="0025071A">
        <w:rPr>
          <w:rFonts w:eastAsia="Times New Roman" w:cs="Times New Roman"/>
          <w:bCs/>
          <w:kern w:val="0"/>
          <w:szCs w:val="24"/>
          <w:lang w:eastAsia="en-US" w:bidi="ar-SA"/>
        </w:rPr>
        <w:t xml:space="preserve">riigile </w:t>
      </w:r>
      <w:r w:rsidRPr="0025071A">
        <w:rPr>
          <w:rFonts w:eastAsia="Times New Roman" w:cs="Times New Roman"/>
          <w:bCs/>
          <w:kern w:val="0"/>
          <w:szCs w:val="24"/>
          <w:lang w:eastAsia="en-US" w:bidi="ar-SA"/>
        </w:rPr>
        <w:t>14 päeva jooksul käesoleva otsuse teatavaks tegemisest</w:t>
      </w:r>
      <w:r w:rsidR="00707F98" w:rsidRPr="0025071A">
        <w:rPr>
          <w:rFonts w:eastAsia="Times New Roman" w:cs="Times New Roman"/>
          <w:bCs/>
          <w:kern w:val="0"/>
          <w:szCs w:val="24"/>
          <w:lang w:eastAsia="en-US" w:bidi="ar-SA"/>
        </w:rPr>
        <w:t xml:space="preserve"> Riigimetsa Majandamise Keskuse arvelduskontole nr EE881010002021370008, makse selgituseks märkida „ Riigi maakorraldus (Taali metskond 66)“</w:t>
      </w:r>
    </w:p>
    <w:p w14:paraId="00C2053C" w14:textId="77777777" w:rsidR="009315B9" w:rsidRPr="0025071A" w:rsidRDefault="009315B9" w:rsidP="009315B9">
      <w:pPr>
        <w:tabs>
          <w:tab w:val="left" w:pos="5246"/>
        </w:tabs>
        <w:spacing w:line="240" w:lineRule="auto"/>
        <w:rPr>
          <w:rFonts w:eastAsia="Times New Roman"/>
          <w:bCs/>
          <w:kern w:val="0"/>
          <w:lang w:eastAsia="en-US" w:bidi="ar-SA"/>
        </w:rPr>
      </w:pPr>
    </w:p>
    <w:p w14:paraId="0AC8C20A" w14:textId="2B6FA5E3" w:rsidR="00040D2B" w:rsidRPr="0025071A" w:rsidRDefault="00040D2B" w:rsidP="00040D2B">
      <w:pPr>
        <w:pStyle w:val="Loendilik"/>
        <w:numPr>
          <w:ilvl w:val="1"/>
          <w:numId w:val="2"/>
        </w:numPr>
        <w:tabs>
          <w:tab w:val="left" w:pos="5246"/>
        </w:tabs>
        <w:spacing w:line="240" w:lineRule="auto"/>
        <w:rPr>
          <w:rFonts w:eastAsia="Times New Roman" w:cs="Times New Roman"/>
          <w:bCs/>
          <w:kern w:val="0"/>
          <w:szCs w:val="24"/>
          <w:lang w:eastAsia="en-US" w:bidi="ar-SA"/>
        </w:rPr>
      </w:pPr>
      <w:r w:rsidRPr="0025071A">
        <w:rPr>
          <w:rFonts w:cs="Times New Roman"/>
          <w:szCs w:val="24"/>
        </w:rPr>
        <w:t xml:space="preserve"> Maa- ja Ruumiameti</w:t>
      </w:r>
      <w:r w:rsidR="0035762A">
        <w:rPr>
          <w:rFonts w:cs="Times New Roman"/>
          <w:szCs w:val="24"/>
        </w:rPr>
        <w:t xml:space="preserve"> riigile</w:t>
      </w:r>
      <w:r w:rsidRPr="0025071A">
        <w:rPr>
          <w:rFonts w:cs="Times New Roman"/>
          <w:szCs w:val="24"/>
        </w:rPr>
        <w:t xml:space="preserve"> maade omandamise ja maakorralduse osakonnal korraldada notariaalse kokkuleppe sõlmimine maakorralduse läbiviimiseks </w:t>
      </w:r>
      <w:r w:rsidR="00707F98" w:rsidRPr="0025071A">
        <w:rPr>
          <w:rFonts w:cs="Times New Roman"/>
          <w:szCs w:val="24"/>
        </w:rPr>
        <w:t>kahe</w:t>
      </w:r>
      <w:r w:rsidRPr="0025071A">
        <w:rPr>
          <w:rFonts w:cs="Times New Roman"/>
          <w:szCs w:val="24"/>
        </w:rPr>
        <w:t xml:space="preserve"> kuu jooksul kinnisasja omanikule käesoleva otsuse teatavaks tegemisest arvates.</w:t>
      </w:r>
    </w:p>
    <w:p w14:paraId="654042BC" w14:textId="77777777" w:rsidR="0034062B" w:rsidRPr="0025071A" w:rsidRDefault="0034062B" w:rsidP="0034062B">
      <w:pPr>
        <w:pStyle w:val="Loendilik"/>
        <w:rPr>
          <w:rFonts w:eastAsia="Times New Roman" w:cs="Times New Roman"/>
          <w:bCs/>
          <w:kern w:val="0"/>
          <w:szCs w:val="24"/>
          <w:lang w:eastAsia="en-US" w:bidi="ar-SA"/>
        </w:rPr>
      </w:pPr>
    </w:p>
    <w:p w14:paraId="67D6F472" w14:textId="6E497A3B" w:rsidR="006A26B4" w:rsidRPr="0025071A" w:rsidRDefault="00BA45DE" w:rsidP="00707F98">
      <w:pPr>
        <w:tabs>
          <w:tab w:val="left" w:pos="5246"/>
        </w:tabs>
        <w:spacing w:line="240" w:lineRule="auto"/>
        <w:rPr>
          <w:rFonts w:eastAsia="Times New Roman"/>
          <w:bCs/>
          <w:kern w:val="0"/>
          <w:lang w:eastAsia="en-US" w:bidi="ar-SA"/>
        </w:rPr>
      </w:pPr>
      <w:r w:rsidRPr="0025071A">
        <w:rPr>
          <w:rFonts w:eastAsia="Times New Roman"/>
          <w:bCs/>
          <w:kern w:val="0"/>
          <w:lang w:eastAsia="en-US" w:bidi="ar-SA"/>
        </w:rPr>
        <w:t xml:space="preserve"> </w:t>
      </w:r>
      <w:r w:rsidR="006A26B4" w:rsidRPr="0025071A">
        <w:rPr>
          <w:rFonts w:eastAsia="Times New Roman"/>
          <w:bCs/>
          <w:kern w:val="0"/>
          <w:lang w:eastAsia="en-US" w:bidi="ar-SA"/>
        </w:rPr>
        <w:t xml:space="preserve"> </w:t>
      </w:r>
    </w:p>
    <w:p w14:paraId="7DEEFF17" w14:textId="2A23F9B3" w:rsidR="006A26B4" w:rsidRPr="0025071A" w:rsidRDefault="006A26B4" w:rsidP="009E7F41">
      <w:pPr>
        <w:pStyle w:val="Loendilik"/>
        <w:numPr>
          <w:ilvl w:val="0"/>
          <w:numId w:val="2"/>
        </w:numPr>
        <w:tabs>
          <w:tab w:val="left" w:pos="5670"/>
        </w:tabs>
        <w:spacing w:line="240" w:lineRule="auto"/>
        <w:rPr>
          <w:rFonts w:eastAsia="Times New Roman" w:cs="Times New Roman"/>
          <w:bCs/>
          <w:kern w:val="0"/>
          <w:szCs w:val="24"/>
          <w:lang w:eastAsia="en-US" w:bidi="ar-SA"/>
        </w:rPr>
      </w:pPr>
      <w:r w:rsidRPr="0025071A">
        <w:rPr>
          <w:rFonts w:eastAsia="Times New Roman" w:cs="Times New Roman"/>
          <w:bCs/>
          <w:kern w:val="0"/>
          <w:szCs w:val="24"/>
          <w:lang w:eastAsia="en-US" w:bidi="ar-SA"/>
        </w:rPr>
        <w:t>VAIDLUSTAMISVIIDE</w:t>
      </w:r>
    </w:p>
    <w:p w14:paraId="54BD1BDA" w14:textId="77777777" w:rsidR="006A26B4" w:rsidRPr="0025071A" w:rsidRDefault="006A26B4" w:rsidP="006A26B4">
      <w:pPr>
        <w:tabs>
          <w:tab w:val="left" w:pos="5670"/>
        </w:tabs>
        <w:spacing w:line="240" w:lineRule="auto"/>
        <w:rPr>
          <w:rFonts w:eastAsia="Times New Roman"/>
          <w:bCs/>
          <w:kern w:val="0"/>
          <w:lang w:eastAsia="en-US" w:bidi="ar-SA"/>
        </w:rPr>
      </w:pPr>
    </w:p>
    <w:p w14:paraId="7883E6D8" w14:textId="75E255D4" w:rsidR="00557E16" w:rsidRPr="0025071A" w:rsidRDefault="006A26B4" w:rsidP="006A26B4">
      <w:pPr>
        <w:tabs>
          <w:tab w:val="left" w:pos="5670"/>
        </w:tabs>
        <w:spacing w:line="240" w:lineRule="auto"/>
      </w:pPr>
      <w:r w:rsidRPr="0025071A">
        <w:rPr>
          <w:rFonts w:eastAsia="Times New Roman"/>
          <w:kern w:val="0"/>
          <w:lang w:eastAsia="en-US" w:bidi="ar-SA"/>
        </w:rPr>
        <w:t>Korraldust on võimalik vaidlustada 30 päeva jooksul haldusakti teatavaks tegemisest, esitades kaebuse Tallinna Halduskohtusse halduskohtumenetluse seadustikus sätestatud korras või vaide Maa- ja Ruumiametile haldusmenetluse seaduses sätestatud korras.</w:t>
      </w:r>
    </w:p>
    <w:p w14:paraId="489C6EEA" w14:textId="77777777" w:rsidR="00E00D7D" w:rsidRPr="0025071A" w:rsidRDefault="00E00D7D" w:rsidP="0038161C">
      <w:pPr>
        <w:spacing w:line="240" w:lineRule="auto"/>
      </w:pPr>
    </w:p>
    <w:p w14:paraId="2604C48F" w14:textId="483C9FD1" w:rsidR="0066643F" w:rsidRDefault="0066643F" w:rsidP="0038161C">
      <w:pPr>
        <w:spacing w:line="240" w:lineRule="auto"/>
      </w:pPr>
    </w:p>
    <w:p w14:paraId="3123DF5C" w14:textId="77777777" w:rsidR="0066643F" w:rsidRPr="0078205D" w:rsidRDefault="0066643F" w:rsidP="0038161C">
      <w:pPr>
        <w:spacing w:line="240" w:lineRule="auto"/>
      </w:pPr>
    </w:p>
    <w:p w14:paraId="27D9B75C" w14:textId="77777777" w:rsidR="0078205D" w:rsidRPr="0078205D" w:rsidRDefault="0078205D" w:rsidP="0078205D">
      <w:r w:rsidRPr="0078205D">
        <w:t>(allkirjastatud digitaalselt)</w:t>
      </w:r>
    </w:p>
    <w:sdt>
      <w:sdtPr>
        <w:rPr>
          <w:rFonts w:eastAsia="Times New Roman"/>
          <w:kern w:val="0"/>
          <w:lang w:eastAsia="en-US" w:bidi="ar-SA"/>
        </w:rPr>
        <w:alias w:val="Allkirjastaja"/>
        <w:tag w:val="Allkirjastaja"/>
        <w:id w:val="517975981"/>
        <w:lock w:val="contentLocked"/>
        <w:placeholder>
          <w:docPart w:val="00681AE3278F4834ADF8F8D65A6EF7F4"/>
        </w:placeholder>
        <w:dataBinding w:prefixMappings="xmlns:ns0='http://schemas.microsoft.com/office/2006/metadata/properties' xmlns:ns1='http://www.w3.org/2001/XMLSchema-instance' xmlns:ns2='141f1e58-04cc-45e0-9e96-d6560759fb97' " w:xpath="/ns0:properties[1]/documentManagement[1]/ns2:Allkirjastaja[1]" w:storeItemID="{3F8531F2-CDB4-4DD0-8B30-1E063ADC061F}"/>
        <w:text/>
      </w:sdtPr>
      <w:sdtEndPr/>
      <w:sdtContent>
        <w:p w14:paraId="79DC570C" w14:textId="11AC13FC" w:rsidR="00E00D7D" w:rsidRDefault="006A26B4" w:rsidP="00E00D7D">
          <w:pPr>
            <w:widowControl/>
            <w:tabs>
              <w:tab w:val="left" w:pos="2670"/>
            </w:tabs>
            <w:suppressAutoHyphens w:val="0"/>
            <w:spacing w:line="240" w:lineRule="auto"/>
            <w:jc w:val="left"/>
            <w:rPr>
              <w:rFonts w:eastAsia="Times New Roman"/>
              <w:kern w:val="0"/>
              <w:lang w:eastAsia="en-US" w:bidi="ar-SA"/>
            </w:rPr>
          </w:pPr>
          <w:r>
            <w:rPr>
              <w:rFonts w:eastAsia="Times New Roman"/>
              <w:kern w:val="0"/>
              <w:lang w:eastAsia="en-US" w:bidi="ar-SA"/>
            </w:rPr>
            <w:t>Merje Krinal</w:t>
          </w:r>
        </w:p>
      </w:sdtContent>
    </w:sdt>
    <w:p w14:paraId="37725112" w14:textId="5185AFE1" w:rsidR="00E00D7D" w:rsidRPr="0078205D" w:rsidRDefault="0035762A" w:rsidP="00E00D7D">
      <w:pPr>
        <w:widowControl/>
        <w:tabs>
          <w:tab w:val="left" w:pos="2670"/>
        </w:tabs>
        <w:suppressAutoHyphens w:val="0"/>
        <w:spacing w:line="240" w:lineRule="auto"/>
        <w:jc w:val="left"/>
        <w:rPr>
          <w:rFonts w:eastAsia="Times New Roman"/>
          <w:kern w:val="0"/>
          <w:lang w:eastAsia="en-US" w:bidi="ar-SA"/>
        </w:rPr>
      </w:pPr>
      <w:sdt>
        <w:sdtPr>
          <w:rPr>
            <w:rFonts w:eastAsia="Times New Roman"/>
            <w:kern w:val="0"/>
            <w:lang w:eastAsia="en-US" w:bidi="ar-SA"/>
          </w:rPr>
          <w:alias w:val="Allkirjastaja amet/roll"/>
          <w:tag w:val="Allkirjastaja_x0020_amet_x002F_roll"/>
          <w:id w:val="-496105253"/>
          <w:placeholder>
            <w:docPart w:val="24C29C4DA7624B9D96E93A1B2D35FCB7"/>
          </w:placeholder>
          <w:dataBinding w:prefixMappings="xmlns:ns0='http://schemas.microsoft.com/office/2006/metadata/properties' xmlns:ns1='http://www.w3.org/2001/XMLSchema-instance' xmlns:ns2='141f1e58-04cc-45e0-9e96-d6560759fb97' " w:xpath="/ns0:properties[1]/documentManagement[1]/ns2:Allkirjastaja_x0020_amet_x002F_roll[1]" w:storeItemID="{3F8531F2-CDB4-4DD0-8B30-1E063ADC061F}"/>
          <w:text/>
        </w:sdtPr>
        <w:sdtEndPr/>
        <w:sdtContent>
          <w:r w:rsidR="00A6791B">
            <w:rPr>
              <w:rFonts w:eastAsia="Times New Roman"/>
              <w:kern w:val="0"/>
              <w:lang w:eastAsia="en-US" w:bidi="ar-SA"/>
            </w:rPr>
            <w:t>Riigile maade omandamise ja maakorralduse osakonna juhataja</w:t>
          </w:r>
        </w:sdtContent>
      </w:sdt>
    </w:p>
    <w:tbl>
      <w:tblPr>
        <w:tblW w:w="0" w:type="auto"/>
        <w:tblInd w:w="-142" w:type="dxa"/>
        <w:tblLook w:val="04A0" w:firstRow="1" w:lastRow="0" w:firstColumn="1" w:lastColumn="0" w:noHBand="0" w:noVBand="1"/>
      </w:tblPr>
      <w:tblGrid>
        <w:gridCol w:w="851"/>
        <w:gridCol w:w="8645"/>
      </w:tblGrid>
      <w:tr w:rsidR="0078205D" w:rsidRPr="0078205D" w14:paraId="5E3F99B8" w14:textId="77777777" w:rsidTr="0069392B">
        <w:tc>
          <w:tcPr>
            <w:tcW w:w="851" w:type="dxa"/>
          </w:tcPr>
          <w:p w14:paraId="63DEE2C6" w14:textId="168665D9" w:rsidR="0078205D" w:rsidRPr="0078205D" w:rsidRDefault="0078205D" w:rsidP="0078205D">
            <w:pPr>
              <w:widowControl/>
              <w:suppressAutoHyphens w:val="0"/>
              <w:spacing w:line="240" w:lineRule="auto"/>
              <w:jc w:val="left"/>
              <w:rPr>
                <w:rFonts w:eastAsia="Times New Roman"/>
                <w:kern w:val="0"/>
                <w:lang w:eastAsia="en-US" w:bidi="ar-SA"/>
              </w:rPr>
            </w:pPr>
          </w:p>
        </w:tc>
        <w:tc>
          <w:tcPr>
            <w:tcW w:w="8645" w:type="dxa"/>
          </w:tcPr>
          <w:p w14:paraId="78AEA011" w14:textId="572A8D95" w:rsidR="0078205D" w:rsidRPr="0078205D" w:rsidRDefault="0078205D" w:rsidP="00CC6028">
            <w:pPr>
              <w:widowControl/>
              <w:suppressAutoHyphens w:val="0"/>
              <w:spacing w:line="240" w:lineRule="auto"/>
              <w:ind w:left="-250" w:firstLine="250"/>
              <w:jc w:val="left"/>
              <w:rPr>
                <w:rFonts w:eastAsia="Times New Roman"/>
                <w:kern w:val="0"/>
                <w:lang w:eastAsia="en-US" w:bidi="ar-SA"/>
              </w:rPr>
            </w:pPr>
          </w:p>
        </w:tc>
      </w:tr>
    </w:tbl>
    <w:p w14:paraId="48F91743" w14:textId="77777777" w:rsidR="0078205D" w:rsidRPr="0078205D" w:rsidRDefault="0078205D" w:rsidP="0078205D">
      <w:pPr>
        <w:widowControl/>
        <w:suppressAutoHyphens w:val="0"/>
        <w:spacing w:line="240" w:lineRule="auto"/>
        <w:jc w:val="left"/>
        <w:rPr>
          <w:rFonts w:eastAsia="Times New Roman"/>
          <w:kern w:val="0"/>
          <w:lang w:eastAsia="en-US" w:bidi="ar-SA"/>
        </w:rPr>
      </w:pPr>
    </w:p>
    <w:p w14:paraId="62B42D4D" w14:textId="65BCD434" w:rsidR="006A26B4" w:rsidRDefault="006A26B4" w:rsidP="006A26B4">
      <w:pPr>
        <w:widowControl/>
        <w:suppressAutoHyphens w:val="0"/>
        <w:spacing w:line="240" w:lineRule="auto"/>
        <w:jc w:val="left"/>
        <w:rPr>
          <w:rFonts w:eastAsia="Times New Roman"/>
          <w:kern w:val="0"/>
          <w:lang w:eastAsia="en-US" w:bidi="ar-SA"/>
        </w:rPr>
      </w:pPr>
      <w:r>
        <w:rPr>
          <w:rFonts w:eastAsia="Times New Roman"/>
          <w:kern w:val="0"/>
          <w:lang w:eastAsia="en-US" w:bidi="ar-SA"/>
        </w:rPr>
        <w:t>Lisa: Maakorralduskava</w:t>
      </w:r>
    </w:p>
    <w:p w14:paraId="353AC2F5" w14:textId="3C5A0D4B" w:rsidR="006A26B4" w:rsidRDefault="006A26B4" w:rsidP="006A26B4">
      <w:pPr>
        <w:widowControl/>
        <w:suppressAutoHyphens w:val="0"/>
        <w:spacing w:line="240" w:lineRule="auto"/>
        <w:jc w:val="left"/>
        <w:rPr>
          <w:rFonts w:eastAsia="Times New Roman"/>
          <w:kern w:val="0"/>
          <w:lang w:eastAsia="en-US" w:bidi="ar-SA"/>
        </w:rPr>
      </w:pPr>
      <w:r>
        <w:rPr>
          <w:rFonts w:eastAsia="Times New Roman"/>
          <w:kern w:val="0"/>
          <w:lang w:eastAsia="en-US" w:bidi="ar-SA"/>
        </w:rPr>
        <w:tab/>
        <w:t xml:space="preserve"> </w:t>
      </w:r>
      <w:r>
        <w:rPr>
          <w:rFonts w:eastAsia="Times New Roman"/>
          <w:kern w:val="0"/>
          <w:lang w:eastAsia="en-US" w:bidi="ar-SA"/>
        </w:rPr>
        <w:tab/>
      </w:r>
    </w:p>
    <w:p w14:paraId="2A55FEA2" w14:textId="77777777" w:rsidR="006A26B4" w:rsidRDefault="006A26B4" w:rsidP="006A26B4">
      <w:pPr>
        <w:widowControl/>
        <w:suppressAutoHyphens w:val="0"/>
        <w:spacing w:line="240" w:lineRule="auto"/>
        <w:jc w:val="left"/>
        <w:rPr>
          <w:rFonts w:eastAsia="Times New Roman"/>
          <w:kern w:val="0"/>
          <w:lang w:eastAsia="en-US" w:bidi="ar-SA"/>
        </w:rPr>
      </w:pPr>
    </w:p>
    <w:p w14:paraId="40164739" w14:textId="77777777" w:rsidR="006A26B4" w:rsidRDefault="006A26B4" w:rsidP="006A26B4">
      <w:pPr>
        <w:widowControl/>
        <w:suppressAutoHyphens w:val="0"/>
        <w:spacing w:line="240" w:lineRule="auto"/>
        <w:jc w:val="left"/>
        <w:rPr>
          <w:rFonts w:eastAsia="Times New Roman"/>
          <w:kern w:val="0"/>
          <w:lang w:eastAsia="en-US" w:bidi="ar-SA"/>
        </w:rPr>
      </w:pPr>
    </w:p>
    <w:p w14:paraId="31B71C4A" w14:textId="77777777" w:rsidR="006A26B4" w:rsidRPr="0078205D" w:rsidRDefault="006A26B4" w:rsidP="006A26B4">
      <w:pPr>
        <w:widowControl/>
        <w:suppressAutoHyphens w:val="0"/>
        <w:spacing w:line="240" w:lineRule="auto"/>
        <w:jc w:val="left"/>
        <w:rPr>
          <w:rFonts w:eastAsia="Times New Roman"/>
          <w:kern w:val="0"/>
          <w:lang w:eastAsia="en-US" w:bidi="ar-SA"/>
        </w:rPr>
      </w:pPr>
    </w:p>
    <w:p w14:paraId="58C520C4" w14:textId="3645340E" w:rsidR="006A26B4" w:rsidRPr="0078205D" w:rsidRDefault="006A26B4" w:rsidP="006A26B4">
      <w:pPr>
        <w:widowControl/>
        <w:suppressAutoHyphens w:val="0"/>
        <w:spacing w:line="240" w:lineRule="auto"/>
        <w:jc w:val="left"/>
        <w:rPr>
          <w:rFonts w:eastAsia="Times New Roman"/>
          <w:kern w:val="0"/>
          <w:lang w:eastAsia="en-US" w:bidi="ar-SA"/>
        </w:rPr>
      </w:pPr>
      <w:r>
        <w:rPr>
          <w:rFonts w:eastAsia="Times New Roman"/>
          <w:kern w:val="0"/>
          <w:lang w:eastAsia="en-US" w:bidi="ar-SA"/>
        </w:rPr>
        <w:t xml:space="preserve">Saata: Maa- ja Ruumiameti maade omandamise ja maakorralduse osakond, </w:t>
      </w:r>
      <w:r w:rsidR="00707F98">
        <w:rPr>
          <w:rFonts w:eastAsia="Times New Roman"/>
          <w:kern w:val="0"/>
          <w:lang w:eastAsia="en-US" w:bidi="ar-SA"/>
        </w:rPr>
        <w:t>Merike Toomet</w:t>
      </w:r>
      <w:r w:rsidR="00B17E9C">
        <w:rPr>
          <w:rFonts w:eastAsia="Times New Roman"/>
          <w:kern w:val="0"/>
          <w:lang w:eastAsia="en-US" w:bidi="ar-SA"/>
        </w:rPr>
        <w:t xml:space="preserve">, </w:t>
      </w:r>
      <w:r>
        <w:rPr>
          <w:rFonts w:eastAsia="Times New Roman"/>
          <w:kern w:val="0"/>
          <w:lang w:eastAsia="en-US" w:bidi="ar-SA"/>
        </w:rPr>
        <w:t>Kliimaministeerium</w:t>
      </w:r>
      <w:r w:rsidR="00707F98">
        <w:rPr>
          <w:rFonts w:eastAsia="Times New Roman"/>
          <w:kern w:val="0"/>
          <w:lang w:eastAsia="en-US" w:bidi="ar-SA"/>
        </w:rPr>
        <w:t>, Riigimetsa Majandamise Keskus</w:t>
      </w:r>
    </w:p>
    <w:p w14:paraId="16FE4301" w14:textId="77777777" w:rsidR="0078205D" w:rsidRPr="0078205D" w:rsidRDefault="0078205D" w:rsidP="0078205D">
      <w:pPr>
        <w:widowControl/>
        <w:suppressAutoHyphens w:val="0"/>
        <w:spacing w:line="240" w:lineRule="auto"/>
        <w:jc w:val="left"/>
        <w:rPr>
          <w:rFonts w:eastAsia="Times New Roman"/>
          <w:kern w:val="0"/>
          <w:lang w:eastAsia="en-US" w:bidi="ar-SA"/>
        </w:rPr>
      </w:pPr>
    </w:p>
    <w:p w14:paraId="292DBE9F" w14:textId="142E4B68" w:rsidR="00A81CB7" w:rsidRPr="00761BFC" w:rsidRDefault="00A81CB7" w:rsidP="00761BFC">
      <w:pPr>
        <w:widowControl/>
        <w:suppressAutoHyphens w:val="0"/>
        <w:spacing w:line="240" w:lineRule="auto"/>
        <w:jc w:val="left"/>
        <w:rPr>
          <w:rFonts w:eastAsia="Times New Roman"/>
          <w:kern w:val="0"/>
          <w:lang w:eastAsia="en-US" w:bidi="ar-SA"/>
        </w:rPr>
      </w:pPr>
    </w:p>
    <w:sectPr w:rsidR="00A81CB7" w:rsidRPr="00761BFC" w:rsidSect="00C459CC">
      <w:headerReference w:type="default" r:id="rId12"/>
      <w:footerReference w:type="default" r:id="rId13"/>
      <w:pgSz w:w="11906" w:h="16838" w:code="9"/>
      <w:pgMar w:top="1021" w:right="849" w:bottom="851" w:left="1701" w:header="68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FEF" w14:textId="77777777" w:rsidR="000B1830" w:rsidRDefault="000B1830" w:rsidP="00DF44DF">
      <w:r>
        <w:separator/>
      </w:r>
    </w:p>
  </w:endnote>
  <w:endnote w:type="continuationSeparator" w:id="0">
    <w:p w14:paraId="504F1634" w14:textId="77777777" w:rsidR="000B1830" w:rsidRDefault="000B1830"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231215"/>
      <w:docPartObj>
        <w:docPartGallery w:val="Page Numbers (Bottom of Page)"/>
        <w:docPartUnique/>
      </w:docPartObj>
    </w:sdtPr>
    <w:sdtEndPr/>
    <w:sdtContent>
      <w:p w14:paraId="1206DC39" w14:textId="7FCD1287" w:rsidR="003B2A9C" w:rsidRPr="0078205D" w:rsidRDefault="0078205D" w:rsidP="0078205D">
        <w:pPr>
          <w:pStyle w:val="Jalus"/>
          <w:jc w:val="right"/>
        </w:pPr>
        <w:r>
          <w:fldChar w:fldCharType="begin"/>
        </w:r>
        <w:r>
          <w:instrText>PAGE   \* MERGEFORMAT</w:instrText>
        </w:r>
        <w:r>
          <w:fldChar w:fldCharType="separate"/>
        </w:r>
        <w:r w:rsidR="00E566E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8243" w14:textId="77777777" w:rsidR="000B1830" w:rsidRDefault="000B1830" w:rsidP="00DF44DF">
      <w:r>
        <w:separator/>
      </w:r>
    </w:p>
  </w:footnote>
  <w:footnote w:type="continuationSeparator" w:id="0">
    <w:p w14:paraId="696156E4" w14:textId="77777777" w:rsidR="000B1830" w:rsidRDefault="000B1830"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C38" w14:textId="7F0CD9D4" w:rsidR="004B04B8" w:rsidRDefault="00642A94" w:rsidP="0078205D">
    <w:pPr>
      <w:pStyle w:val="Pis"/>
    </w:pPr>
    <w:r w:rsidRPr="0078205D">
      <w:t>ASUTUSESISESEKS KASUTAMISEKS</w:t>
    </w:r>
  </w:p>
  <w:p w14:paraId="2B0D8397" w14:textId="77777777" w:rsidR="0078205D" w:rsidRPr="0078205D" w:rsidRDefault="0078205D" w:rsidP="0078205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2E0B"/>
    <w:multiLevelType w:val="multilevel"/>
    <w:tmpl w:val="E6503E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279"/>
        </w:tabs>
        <w:ind w:left="2279"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2C7967E8"/>
    <w:multiLevelType w:val="hybridMultilevel"/>
    <w:tmpl w:val="6C3A81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CCC2199"/>
    <w:multiLevelType w:val="hybridMultilevel"/>
    <w:tmpl w:val="C20CC544"/>
    <w:lvl w:ilvl="0" w:tplc="0425000F">
      <w:start w:val="1"/>
      <w:numFmt w:val="decimal"/>
      <w:lvlText w:val="%1."/>
      <w:lvlJc w:val="left"/>
      <w:pPr>
        <w:ind w:left="360" w:hanging="360"/>
      </w:p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3" w15:restartNumberingAfterBreak="0">
    <w:nsid w:val="47A94EF1"/>
    <w:multiLevelType w:val="multilevel"/>
    <w:tmpl w:val="E6503E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279"/>
        </w:tabs>
        <w:ind w:left="2279"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4" w15:restartNumberingAfterBreak="0">
    <w:nsid w:val="56F9627C"/>
    <w:multiLevelType w:val="multilevel"/>
    <w:tmpl w:val="E6503E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279"/>
        </w:tabs>
        <w:ind w:left="2279"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5" w15:restartNumberingAfterBreak="0">
    <w:nsid w:val="687524EE"/>
    <w:multiLevelType w:val="hybridMultilevel"/>
    <w:tmpl w:val="97343C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8E86610"/>
    <w:multiLevelType w:val="hybridMultilevel"/>
    <w:tmpl w:val="BDDE7D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D36727B"/>
    <w:multiLevelType w:val="hybridMultilevel"/>
    <w:tmpl w:val="6D90B988"/>
    <w:lvl w:ilvl="0" w:tplc="497437D0">
      <w:numFmt w:val="bullet"/>
      <w:lvlText w:val="-"/>
      <w:lvlJc w:val="left"/>
      <w:pPr>
        <w:ind w:left="1930" w:hanging="360"/>
      </w:pPr>
      <w:rPr>
        <w:rFonts w:ascii="Times New Roman" w:eastAsia="Times New Roman" w:hAnsi="Times New Roman" w:cs="Times New Roman" w:hint="default"/>
      </w:rPr>
    </w:lvl>
    <w:lvl w:ilvl="1" w:tplc="04250003" w:tentative="1">
      <w:start w:val="1"/>
      <w:numFmt w:val="bullet"/>
      <w:lvlText w:val="o"/>
      <w:lvlJc w:val="left"/>
      <w:pPr>
        <w:ind w:left="2650" w:hanging="360"/>
      </w:pPr>
      <w:rPr>
        <w:rFonts w:ascii="Courier New" w:hAnsi="Courier New" w:cs="Courier New" w:hint="default"/>
      </w:rPr>
    </w:lvl>
    <w:lvl w:ilvl="2" w:tplc="04250005" w:tentative="1">
      <w:start w:val="1"/>
      <w:numFmt w:val="bullet"/>
      <w:lvlText w:val=""/>
      <w:lvlJc w:val="left"/>
      <w:pPr>
        <w:ind w:left="3370" w:hanging="360"/>
      </w:pPr>
      <w:rPr>
        <w:rFonts w:ascii="Wingdings" w:hAnsi="Wingdings" w:hint="default"/>
      </w:rPr>
    </w:lvl>
    <w:lvl w:ilvl="3" w:tplc="04250001" w:tentative="1">
      <w:start w:val="1"/>
      <w:numFmt w:val="bullet"/>
      <w:lvlText w:val=""/>
      <w:lvlJc w:val="left"/>
      <w:pPr>
        <w:ind w:left="4090" w:hanging="360"/>
      </w:pPr>
      <w:rPr>
        <w:rFonts w:ascii="Symbol" w:hAnsi="Symbol" w:hint="default"/>
      </w:rPr>
    </w:lvl>
    <w:lvl w:ilvl="4" w:tplc="04250003" w:tentative="1">
      <w:start w:val="1"/>
      <w:numFmt w:val="bullet"/>
      <w:lvlText w:val="o"/>
      <w:lvlJc w:val="left"/>
      <w:pPr>
        <w:ind w:left="4810" w:hanging="360"/>
      </w:pPr>
      <w:rPr>
        <w:rFonts w:ascii="Courier New" w:hAnsi="Courier New" w:cs="Courier New" w:hint="default"/>
      </w:rPr>
    </w:lvl>
    <w:lvl w:ilvl="5" w:tplc="04250005" w:tentative="1">
      <w:start w:val="1"/>
      <w:numFmt w:val="bullet"/>
      <w:lvlText w:val=""/>
      <w:lvlJc w:val="left"/>
      <w:pPr>
        <w:ind w:left="5530" w:hanging="360"/>
      </w:pPr>
      <w:rPr>
        <w:rFonts w:ascii="Wingdings" w:hAnsi="Wingdings" w:hint="default"/>
      </w:rPr>
    </w:lvl>
    <w:lvl w:ilvl="6" w:tplc="04250001" w:tentative="1">
      <w:start w:val="1"/>
      <w:numFmt w:val="bullet"/>
      <w:lvlText w:val=""/>
      <w:lvlJc w:val="left"/>
      <w:pPr>
        <w:ind w:left="6250" w:hanging="360"/>
      </w:pPr>
      <w:rPr>
        <w:rFonts w:ascii="Symbol" w:hAnsi="Symbol" w:hint="default"/>
      </w:rPr>
    </w:lvl>
    <w:lvl w:ilvl="7" w:tplc="04250003" w:tentative="1">
      <w:start w:val="1"/>
      <w:numFmt w:val="bullet"/>
      <w:lvlText w:val="o"/>
      <w:lvlJc w:val="left"/>
      <w:pPr>
        <w:ind w:left="6970" w:hanging="360"/>
      </w:pPr>
      <w:rPr>
        <w:rFonts w:ascii="Courier New" w:hAnsi="Courier New" w:cs="Courier New" w:hint="default"/>
      </w:rPr>
    </w:lvl>
    <w:lvl w:ilvl="8" w:tplc="04250005" w:tentative="1">
      <w:start w:val="1"/>
      <w:numFmt w:val="bullet"/>
      <w:lvlText w:val=""/>
      <w:lvlJc w:val="left"/>
      <w:pPr>
        <w:ind w:left="7690" w:hanging="360"/>
      </w:pPr>
      <w:rPr>
        <w:rFonts w:ascii="Wingdings" w:hAnsi="Wingdings" w:hint="default"/>
      </w:rPr>
    </w:lvl>
  </w:abstractNum>
  <w:num w:numId="1" w16cid:durableId="1419138800">
    <w:abstractNumId w:val="2"/>
  </w:num>
  <w:num w:numId="2" w16cid:durableId="1015032766">
    <w:abstractNumId w:val="0"/>
  </w:num>
  <w:num w:numId="3" w16cid:durableId="1677919300">
    <w:abstractNumId w:val="5"/>
  </w:num>
  <w:num w:numId="4" w16cid:durableId="901252346">
    <w:abstractNumId w:val="3"/>
  </w:num>
  <w:num w:numId="5" w16cid:durableId="56785732">
    <w:abstractNumId w:val="4"/>
  </w:num>
  <w:num w:numId="6" w16cid:durableId="1708791463">
    <w:abstractNumId w:val="1"/>
  </w:num>
  <w:num w:numId="7" w16cid:durableId="1158036852">
    <w:abstractNumId w:val="6"/>
  </w:num>
  <w:num w:numId="8" w16cid:durableId="1001928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78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016DF"/>
    <w:rsid w:val="00005ADE"/>
    <w:rsid w:val="00012138"/>
    <w:rsid w:val="00021C8D"/>
    <w:rsid w:val="000303DD"/>
    <w:rsid w:val="00031B12"/>
    <w:rsid w:val="0003742C"/>
    <w:rsid w:val="000378C3"/>
    <w:rsid w:val="00040D2B"/>
    <w:rsid w:val="000438AC"/>
    <w:rsid w:val="00050851"/>
    <w:rsid w:val="00060947"/>
    <w:rsid w:val="0007592C"/>
    <w:rsid w:val="000913FC"/>
    <w:rsid w:val="00095C73"/>
    <w:rsid w:val="000A17B5"/>
    <w:rsid w:val="000B1830"/>
    <w:rsid w:val="000B5200"/>
    <w:rsid w:val="000C49BA"/>
    <w:rsid w:val="000C71D9"/>
    <w:rsid w:val="000E1FA5"/>
    <w:rsid w:val="000E5D8A"/>
    <w:rsid w:val="000F1AB3"/>
    <w:rsid w:val="000F3BA0"/>
    <w:rsid w:val="000F5115"/>
    <w:rsid w:val="00116FC6"/>
    <w:rsid w:val="00121724"/>
    <w:rsid w:val="00124999"/>
    <w:rsid w:val="00144E9A"/>
    <w:rsid w:val="001523BD"/>
    <w:rsid w:val="00157090"/>
    <w:rsid w:val="00157CE5"/>
    <w:rsid w:val="00170655"/>
    <w:rsid w:val="001765C8"/>
    <w:rsid w:val="00182DB1"/>
    <w:rsid w:val="00183DC2"/>
    <w:rsid w:val="00194FBE"/>
    <w:rsid w:val="0019718B"/>
    <w:rsid w:val="001A2BEF"/>
    <w:rsid w:val="001A6F51"/>
    <w:rsid w:val="001A7D04"/>
    <w:rsid w:val="001D3B60"/>
    <w:rsid w:val="001D4CFB"/>
    <w:rsid w:val="001D77E4"/>
    <w:rsid w:val="001E0FB7"/>
    <w:rsid w:val="001E20EC"/>
    <w:rsid w:val="001F31A2"/>
    <w:rsid w:val="002008A2"/>
    <w:rsid w:val="0025071A"/>
    <w:rsid w:val="00255645"/>
    <w:rsid w:val="00255DEF"/>
    <w:rsid w:val="002654E3"/>
    <w:rsid w:val="002779D2"/>
    <w:rsid w:val="00277B46"/>
    <w:rsid w:val="0028251E"/>
    <w:rsid w:val="00282613"/>
    <w:rsid w:val="002835BB"/>
    <w:rsid w:val="0028521F"/>
    <w:rsid w:val="00293449"/>
    <w:rsid w:val="002A3AC1"/>
    <w:rsid w:val="002A7C5F"/>
    <w:rsid w:val="002B0AB1"/>
    <w:rsid w:val="002B3ABE"/>
    <w:rsid w:val="002D47CA"/>
    <w:rsid w:val="002D6D02"/>
    <w:rsid w:val="002E69EC"/>
    <w:rsid w:val="002F254F"/>
    <w:rsid w:val="002F56AA"/>
    <w:rsid w:val="003107B8"/>
    <w:rsid w:val="00311340"/>
    <w:rsid w:val="003324E9"/>
    <w:rsid w:val="0033799A"/>
    <w:rsid w:val="0034062B"/>
    <w:rsid w:val="00344F21"/>
    <w:rsid w:val="0034719C"/>
    <w:rsid w:val="00350716"/>
    <w:rsid w:val="003508B5"/>
    <w:rsid w:val="0035300B"/>
    <w:rsid w:val="0035385D"/>
    <w:rsid w:val="00354059"/>
    <w:rsid w:val="0035762A"/>
    <w:rsid w:val="00373663"/>
    <w:rsid w:val="003755EB"/>
    <w:rsid w:val="003761B2"/>
    <w:rsid w:val="003766CC"/>
    <w:rsid w:val="00376D50"/>
    <w:rsid w:val="0038161C"/>
    <w:rsid w:val="00383B7D"/>
    <w:rsid w:val="00394DCB"/>
    <w:rsid w:val="003B0F18"/>
    <w:rsid w:val="003B2A7E"/>
    <w:rsid w:val="003B2A9C"/>
    <w:rsid w:val="003B6190"/>
    <w:rsid w:val="003C56B6"/>
    <w:rsid w:val="003C6472"/>
    <w:rsid w:val="003D1584"/>
    <w:rsid w:val="003E1FB4"/>
    <w:rsid w:val="00430B83"/>
    <w:rsid w:val="00435A13"/>
    <w:rsid w:val="0044084D"/>
    <w:rsid w:val="00447B1F"/>
    <w:rsid w:val="00447D1B"/>
    <w:rsid w:val="00462BC1"/>
    <w:rsid w:val="0047469F"/>
    <w:rsid w:val="0047644E"/>
    <w:rsid w:val="00480EF5"/>
    <w:rsid w:val="00487E1D"/>
    <w:rsid w:val="00490826"/>
    <w:rsid w:val="00490C88"/>
    <w:rsid w:val="0049407E"/>
    <w:rsid w:val="004A0EE9"/>
    <w:rsid w:val="004A49F3"/>
    <w:rsid w:val="004B04B8"/>
    <w:rsid w:val="004C1391"/>
    <w:rsid w:val="004C27CD"/>
    <w:rsid w:val="004D2A3C"/>
    <w:rsid w:val="004D4024"/>
    <w:rsid w:val="004E075C"/>
    <w:rsid w:val="004F09D5"/>
    <w:rsid w:val="004F7CDE"/>
    <w:rsid w:val="00505274"/>
    <w:rsid w:val="00526146"/>
    <w:rsid w:val="005439FA"/>
    <w:rsid w:val="00544ED0"/>
    <w:rsid w:val="00546204"/>
    <w:rsid w:val="0055112A"/>
    <w:rsid w:val="00551E24"/>
    <w:rsid w:val="00552E79"/>
    <w:rsid w:val="00557534"/>
    <w:rsid w:val="00557E16"/>
    <w:rsid w:val="00560A92"/>
    <w:rsid w:val="00564569"/>
    <w:rsid w:val="00564B1C"/>
    <w:rsid w:val="00567B30"/>
    <w:rsid w:val="00574B44"/>
    <w:rsid w:val="00583EE4"/>
    <w:rsid w:val="00594665"/>
    <w:rsid w:val="005971DA"/>
    <w:rsid w:val="005B5AA2"/>
    <w:rsid w:val="005B5CE1"/>
    <w:rsid w:val="005B7331"/>
    <w:rsid w:val="005C0CF3"/>
    <w:rsid w:val="005C4826"/>
    <w:rsid w:val="005E3AED"/>
    <w:rsid w:val="005E45BB"/>
    <w:rsid w:val="005E542B"/>
    <w:rsid w:val="005E711F"/>
    <w:rsid w:val="005F7AB8"/>
    <w:rsid w:val="0060007E"/>
    <w:rsid w:val="00602834"/>
    <w:rsid w:val="00614218"/>
    <w:rsid w:val="00616296"/>
    <w:rsid w:val="006172E3"/>
    <w:rsid w:val="006207AE"/>
    <w:rsid w:val="00642A94"/>
    <w:rsid w:val="0064376A"/>
    <w:rsid w:val="0064458F"/>
    <w:rsid w:val="006519BC"/>
    <w:rsid w:val="0065383F"/>
    <w:rsid w:val="0066643F"/>
    <w:rsid w:val="00680430"/>
    <w:rsid w:val="00680609"/>
    <w:rsid w:val="00687992"/>
    <w:rsid w:val="00690666"/>
    <w:rsid w:val="00693CF8"/>
    <w:rsid w:val="006A01AC"/>
    <w:rsid w:val="006A2669"/>
    <w:rsid w:val="006A26B4"/>
    <w:rsid w:val="006A5158"/>
    <w:rsid w:val="006B118C"/>
    <w:rsid w:val="006B3596"/>
    <w:rsid w:val="006B4573"/>
    <w:rsid w:val="006C420F"/>
    <w:rsid w:val="006E1361"/>
    <w:rsid w:val="006E16BD"/>
    <w:rsid w:val="006F3BB9"/>
    <w:rsid w:val="006F6CAB"/>
    <w:rsid w:val="006F72D7"/>
    <w:rsid w:val="007056E1"/>
    <w:rsid w:val="00707F98"/>
    <w:rsid w:val="00713327"/>
    <w:rsid w:val="00724371"/>
    <w:rsid w:val="00730E71"/>
    <w:rsid w:val="007344CC"/>
    <w:rsid w:val="00746CC9"/>
    <w:rsid w:val="0075217D"/>
    <w:rsid w:val="00755F21"/>
    <w:rsid w:val="0075695A"/>
    <w:rsid w:val="007612E3"/>
    <w:rsid w:val="00761BFC"/>
    <w:rsid w:val="00761EA9"/>
    <w:rsid w:val="0078205D"/>
    <w:rsid w:val="0078267F"/>
    <w:rsid w:val="0078435F"/>
    <w:rsid w:val="00786849"/>
    <w:rsid w:val="007A1DE8"/>
    <w:rsid w:val="007B73AD"/>
    <w:rsid w:val="007C5835"/>
    <w:rsid w:val="007C67DA"/>
    <w:rsid w:val="007D54FC"/>
    <w:rsid w:val="007D6CF5"/>
    <w:rsid w:val="007E3E16"/>
    <w:rsid w:val="008305CC"/>
    <w:rsid w:val="00833695"/>
    <w:rsid w:val="00835858"/>
    <w:rsid w:val="008517CB"/>
    <w:rsid w:val="00870C8F"/>
    <w:rsid w:val="00886844"/>
    <w:rsid w:val="008919F2"/>
    <w:rsid w:val="0089564F"/>
    <w:rsid w:val="00895913"/>
    <w:rsid w:val="008A7C52"/>
    <w:rsid w:val="008B041F"/>
    <w:rsid w:val="008D4634"/>
    <w:rsid w:val="008D5A6E"/>
    <w:rsid w:val="008D5EE3"/>
    <w:rsid w:val="008D63CE"/>
    <w:rsid w:val="008F0B50"/>
    <w:rsid w:val="008F12AE"/>
    <w:rsid w:val="00902D1D"/>
    <w:rsid w:val="00910745"/>
    <w:rsid w:val="0091138C"/>
    <w:rsid w:val="0091786B"/>
    <w:rsid w:val="00926E8A"/>
    <w:rsid w:val="009315B9"/>
    <w:rsid w:val="00936963"/>
    <w:rsid w:val="009370A4"/>
    <w:rsid w:val="0096545C"/>
    <w:rsid w:val="00973D8E"/>
    <w:rsid w:val="00974FC8"/>
    <w:rsid w:val="00994CC9"/>
    <w:rsid w:val="009A4DD3"/>
    <w:rsid w:val="009B4772"/>
    <w:rsid w:val="009C6A82"/>
    <w:rsid w:val="009D105E"/>
    <w:rsid w:val="009D22B2"/>
    <w:rsid w:val="009E7F41"/>
    <w:rsid w:val="009E7F4A"/>
    <w:rsid w:val="00A10E66"/>
    <w:rsid w:val="00A1244E"/>
    <w:rsid w:val="00A13FDE"/>
    <w:rsid w:val="00A35A30"/>
    <w:rsid w:val="00A46F1A"/>
    <w:rsid w:val="00A54CAC"/>
    <w:rsid w:val="00A564EC"/>
    <w:rsid w:val="00A56FBD"/>
    <w:rsid w:val="00A60AC2"/>
    <w:rsid w:val="00A6791B"/>
    <w:rsid w:val="00A81C55"/>
    <w:rsid w:val="00A81CB7"/>
    <w:rsid w:val="00A84F2B"/>
    <w:rsid w:val="00A96A45"/>
    <w:rsid w:val="00AA0099"/>
    <w:rsid w:val="00AA0EF3"/>
    <w:rsid w:val="00AA10AE"/>
    <w:rsid w:val="00AC3491"/>
    <w:rsid w:val="00AC4752"/>
    <w:rsid w:val="00AD2EA7"/>
    <w:rsid w:val="00AE02A8"/>
    <w:rsid w:val="00AF01A0"/>
    <w:rsid w:val="00B05355"/>
    <w:rsid w:val="00B17E9C"/>
    <w:rsid w:val="00B33E07"/>
    <w:rsid w:val="00B35D0E"/>
    <w:rsid w:val="00B53C1C"/>
    <w:rsid w:val="00B847B6"/>
    <w:rsid w:val="00BA45DE"/>
    <w:rsid w:val="00BB54C7"/>
    <w:rsid w:val="00BB5C24"/>
    <w:rsid w:val="00BC1A62"/>
    <w:rsid w:val="00BD078E"/>
    <w:rsid w:val="00BD3CCF"/>
    <w:rsid w:val="00BE0CC9"/>
    <w:rsid w:val="00BF2336"/>
    <w:rsid w:val="00BF384C"/>
    <w:rsid w:val="00BF4D7C"/>
    <w:rsid w:val="00BF7B24"/>
    <w:rsid w:val="00C01F84"/>
    <w:rsid w:val="00C05733"/>
    <w:rsid w:val="00C17C80"/>
    <w:rsid w:val="00C236FE"/>
    <w:rsid w:val="00C24F66"/>
    <w:rsid w:val="00C27B07"/>
    <w:rsid w:val="00C3423A"/>
    <w:rsid w:val="00C3574D"/>
    <w:rsid w:val="00C41FC5"/>
    <w:rsid w:val="00C459CC"/>
    <w:rsid w:val="00C66120"/>
    <w:rsid w:val="00C736D9"/>
    <w:rsid w:val="00C740D0"/>
    <w:rsid w:val="00C76858"/>
    <w:rsid w:val="00C83346"/>
    <w:rsid w:val="00CA583B"/>
    <w:rsid w:val="00CA5F0B"/>
    <w:rsid w:val="00CC0278"/>
    <w:rsid w:val="00CC11BB"/>
    <w:rsid w:val="00CC4A75"/>
    <w:rsid w:val="00CC6028"/>
    <w:rsid w:val="00CC6F0E"/>
    <w:rsid w:val="00CD1D71"/>
    <w:rsid w:val="00CD7355"/>
    <w:rsid w:val="00CE6E47"/>
    <w:rsid w:val="00CF2B77"/>
    <w:rsid w:val="00CF4303"/>
    <w:rsid w:val="00D01600"/>
    <w:rsid w:val="00D138BE"/>
    <w:rsid w:val="00D13BF7"/>
    <w:rsid w:val="00D271E9"/>
    <w:rsid w:val="00D40650"/>
    <w:rsid w:val="00D46038"/>
    <w:rsid w:val="00D50693"/>
    <w:rsid w:val="00D65839"/>
    <w:rsid w:val="00D76DAC"/>
    <w:rsid w:val="00D824D5"/>
    <w:rsid w:val="00D94224"/>
    <w:rsid w:val="00DA0D60"/>
    <w:rsid w:val="00DB00ED"/>
    <w:rsid w:val="00DC2A65"/>
    <w:rsid w:val="00DC4DE3"/>
    <w:rsid w:val="00DF44DF"/>
    <w:rsid w:val="00DF7DEB"/>
    <w:rsid w:val="00E00D7D"/>
    <w:rsid w:val="00E01385"/>
    <w:rsid w:val="00E023F6"/>
    <w:rsid w:val="00E03A96"/>
    <w:rsid w:val="00E03DBB"/>
    <w:rsid w:val="00E33C4D"/>
    <w:rsid w:val="00E5437D"/>
    <w:rsid w:val="00E566E1"/>
    <w:rsid w:val="00E62137"/>
    <w:rsid w:val="00E94EC9"/>
    <w:rsid w:val="00EA4830"/>
    <w:rsid w:val="00EA71ED"/>
    <w:rsid w:val="00EB4842"/>
    <w:rsid w:val="00EC3F88"/>
    <w:rsid w:val="00EC7D74"/>
    <w:rsid w:val="00F02F26"/>
    <w:rsid w:val="00F03CF4"/>
    <w:rsid w:val="00F10953"/>
    <w:rsid w:val="00F23CAE"/>
    <w:rsid w:val="00F35307"/>
    <w:rsid w:val="00F42C25"/>
    <w:rsid w:val="00F50090"/>
    <w:rsid w:val="00F6215E"/>
    <w:rsid w:val="00F8359E"/>
    <w:rsid w:val="00F9626F"/>
    <w:rsid w:val="00F9645B"/>
    <w:rsid w:val="00F9773D"/>
    <w:rsid w:val="00FA3508"/>
    <w:rsid w:val="00FA40F5"/>
    <w:rsid w:val="00FB6B14"/>
    <w:rsid w:val="00FC05A4"/>
    <w:rsid w:val="00FC1E24"/>
    <w:rsid w:val="00FC221B"/>
    <w:rsid w:val="00FE052C"/>
    <w:rsid w:val="00FE06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206DBF3"/>
  <w14:defaultImageDpi w14:val="0"/>
  <w15:docId w15:val="{5F7D363D-BE82-4195-BF1F-6CDC4968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qFormat/>
    <w:rsid w:val="00D65839"/>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unhideWhenUsed/>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unhideWhenUsed/>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unhideWhenUsed/>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unhideWhenUsed/>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unhideWhenUsed/>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unhideWhenUsed/>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78205D"/>
    <w:rPr>
      <w:b/>
      <w:bCs/>
      <w:color w:val="000000"/>
      <w:sz w:val="28"/>
      <w:szCs w:val="28"/>
      <w:u w:color="000000"/>
    </w:rPr>
  </w:style>
  <w:style w:type="character" w:customStyle="1" w:styleId="Pealkiri5Mrk">
    <w:name w:val="Pealkiri 5 Märk"/>
    <w:basedOn w:val="Liguvaikefont"/>
    <w:link w:val="Pealkiri5"/>
    <w:uiPriority w:val="9"/>
    <w:locked/>
    <w:rsid w:val="0078205D"/>
    <w:rPr>
      <w:b/>
      <w:bCs/>
      <w:i/>
      <w:iCs/>
      <w:color w:val="000000"/>
      <w:sz w:val="26"/>
      <w:szCs w:val="26"/>
      <w:u w:color="000000"/>
    </w:rPr>
  </w:style>
  <w:style w:type="character" w:customStyle="1" w:styleId="Pealkiri6Mrk">
    <w:name w:val="Pealkiri 6 Märk"/>
    <w:basedOn w:val="Liguvaikefont"/>
    <w:link w:val="Pealkiri6"/>
    <w:uiPriority w:val="9"/>
    <w:locked/>
    <w:rsid w:val="0078205D"/>
    <w:rPr>
      <w:b/>
      <w:bCs/>
      <w:color w:val="000000"/>
      <w:sz w:val="22"/>
      <w:szCs w:val="22"/>
      <w:u w:color="000000"/>
    </w:rPr>
  </w:style>
  <w:style w:type="character" w:customStyle="1" w:styleId="Pealkiri7Mrk">
    <w:name w:val="Pealkiri 7 Märk"/>
    <w:basedOn w:val="Liguvaikefont"/>
    <w:link w:val="Pealkiri7"/>
    <w:uiPriority w:val="9"/>
    <w:locked/>
    <w:rsid w:val="0078205D"/>
    <w:rPr>
      <w:color w:val="000000"/>
      <w:sz w:val="24"/>
      <w:szCs w:val="24"/>
      <w:u w:color="000000"/>
    </w:rPr>
  </w:style>
  <w:style w:type="character" w:customStyle="1" w:styleId="Pealkiri8Mrk">
    <w:name w:val="Pealkiri 8 Märk"/>
    <w:basedOn w:val="Liguvaikefont"/>
    <w:link w:val="Pealkiri8"/>
    <w:uiPriority w:val="9"/>
    <w:locked/>
    <w:rsid w:val="0078205D"/>
    <w:rPr>
      <w:i/>
      <w:iCs/>
      <w:color w:val="000000"/>
      <w:sz w:val="24"/>
      <w:szCs w:val="24"/>
      <w:u w:color="000000"/>
    </w:rPr>
  </w:style>
  <w:style w:type="character" w:customStyle="1" w:styleId="Pealkiri9Mrk">
    <w:name w:val="Pealkiri 9 Märk"/>
    <w:basedOn w:val="Liguvaikefont"/>
    <w:link w:val="Pealkiri9"/>
    <w:uiPriority w:val="9"/>
    <w:locked/>
    <w:rsid w:val="0078205D"/>
    <w:rPr>
      <w:rFonts w:ascii="Arial" w:hAnsi="Arial" w:cs="Arial"/>
      <w:color w:val="000000"/>
      <w:sz w:val="22"/>
      <w:szCs w:val="22"/>
      <w:u w:color="000000"/>
    </w:rPr>
  </w:style>
  <w:style w:type="paragraph" w:styleId="Pis">
    <w:name w:val="header"/>
    <w:basedOn w:val="Normaallaad"/>
    <w:link w:val="PisMrk"/>
    <w:uiPriority w:val="99"/>
    <w:unhideWhenUsed/>
    <w:rsid w:val="0078205D"/>
    <w:pPr>
      <w:tabs>
        <w:tab w:val="center" w:pos="4536"/>
        <w:tab w:val="right" w:pos="9072"/>
      </w:tabs>
      <w:spacing w:line="240" w:lineRule="auto"/>
      <w:jc w:val="right"/>
    </w:pPr>
    <w:rPr>
      <w:rFonts w:cs="Mangal"/>
      <w:b/>
      <w:sz w:val="20"/>
      <w:szCs w:val="21"/>
    </w:rPr>
  </w:style>
  <w:style w:type="character" w:customStyle="1" w:styleId="PisMrk">
    <w:name w:val="Päis Märk"/>
    <w:basedOn w:val="Liguvaikefont"/>
    <w:link w:val="Pis"/>
    <w:uiPriority w:val="99"/>
    <w:locked/>
    <w:rsid w:val="0078205D"/>
    <w:rPr>
      <w:rFonts w:eastAsia="SimSun" w:cs="Mangal"/>
      <w:b/>
      <w:kern w:val="1"/>
      <w:szCs w:val="21"/>
      <w:lang w:eastAsia="zh-CN" w:bidi="hi-IN"/>
    </w:rPr>
  </w:style>
  <w:style w:type="paragraph" w:styleId="Jalus">
    <w:name w:val="footer"/>
    <w:basedOn w:val="Normaallaad"/>
    <w:link w:val="JalusMrk"/>
    <w:uiPriority w:val="99"/>
    <w:unhideWhenUsed/>
    <w:rsid w:val="00A81CB7"/>
    <w:pPr>
      <w:tabs>
        <w:tab w:val="center" w:pos="4536"/>
        <w:tab w:val="right" w:pos="9072"/>
      </w:tabs>
      <w:spacing w:line="240" w:lineRule="auto"/>
      <w:jc w:val="left"/>
    </w:pPr>
    <w:rPr>
      <w:rFonts w:cs="Mangal"/>
      <w:kern w:val="24"/>
      <w:sz w:val="20"/>
      <w:szCs w:val="21"/>
    </w:rPr>
  </w:style>
  <w:style w:type="character" w:customStyle="1" w:styleId="JalusMrk">
    <w:name w:val="Jalus Märk"/>
    <w:basedOn w:val="Liguvaikefont"/>
    <w:link w:val="Jalus"/>
    <w:uiPriority w:val="99"/>
    <w:locked/>
    <w:rsid w:val="00A81CB7"/>
    <w:rPr>
      <w:rFonts w:eastAsia="SimSun" w:cs="Mangal"/>
      <w:kern w:val="24"/>
      <w:szCs w:val="21"/>
      <w:lang w:eastAsia="zh-CN" w:bidi="hi-IN"/>
    </w:rPr>
  </w:style>
  <w:style w:type="paragraph" w:customStyle="1" w:styleId="AK">
    <w:name w:val="AK"/>
    <w:autoRedefine/>
    <w:qFormat/>
    <w:rsid w:val="00DA0D60"/>
    <w:pPr>
      <w:keepNext/>
      <w:keepLines/>
      <w:suppressLineNumbers/>
      <w:jc w:val="right"/>
    </w:pPr>
    <w:rPr>
      <w:rFonts w:eastAsia="SimSun"/>
      <w:b/>
      <w:bCs/>
      <w:kern w:val="1"/>
      <w:lang w:eastAsia="zh-CN" w:bidi="hi-IN"/>
    </w:rPr>
  </w:style>
  <w:style w:type="paragraph" w:customStyle="1" w:styleId="Adressaat">
    <w:name w:val="Adressaat"/>
    <w:autoRedefine/>
    <w:rsid w:val="00255645"/>
    <w:pPr>
      <w:framePr w:hSpace="141" w:wrap="around" w:vAnchor="page" w:hAnchor="margin" w:y="1341"/>
      <w:ind w:right="-227"/>
    </w:pPr>
    <w:rPr>
      <w:rFonts w:eastAsia="SimSun"/>
      <w:kern w:val="24"/>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customStyle="1" w:styleId="JPP">
    <w:name w:val="JPP"/>
    <w:basedOn w:val="Normaallaad"/>
    <w:qFormat/>
    <w:rsid w:val="00C3423A"/>
    <w:pPr>
      <w:widowControl/>
      <w:suppressAutoHyphens w:val="0"/>
      <w:spacing w:line="240" w:lineRule="auto"/>
      <w:jc w:val="left"/>
    </w:pPr>
    <w:rPr>
      <w:rFonts w:eastAsia="Times New Roman"/>
      <w:kern w:val="0"/>
      <w:sz w:val="20"/>
      <w:szCs w:val="20"/>
      <w:lang w:eastAsia="en-US" w:bidi="ar-SA"/>
    </w:rPr>
  </w:style>
  <w:style w:type="character" w:styleId="Kohatitetekst">
    <w:name w:val="Placeholder Text"/>
    <w:basedOn w:val="Liguvaikefont"/>
    <w:uiPriority w:val="99"/>
    <w:semiHidden/>
    <w:rsid w:val="00B35D0E"/>
    <w:rPr>
      <w:color w:val="808080"/>
    </w:rPr>
  </w:style>
  <w:style w:type="paragraph" w:customStyle="1" w:styleId="peakiri">
    <w:name w:val="peakiri"/>
    <w:basedOn w:val="Normaallaad"/>
    <w:qFormat/>
    <w:locked/>
    <w:rsid w:val="00A81CB7"/>
    <w:pPr>
      <w:widowControl/>
      <w:suppressAutoHyphens w:val="0"/>
      <w:spacing w:before="480" w:after="480" w:line="240" w:lineRule="auto"/>
      <w:ind w:right="4309"/>
    </w:pPr>
    <w:rPr>
      <w:rFonts w:eastAsia="Times New Roman"/>
      <w:b/>
      <w:kern w:val="0"/>
      <w:lang w:eastAsia="en-US" w:bidi="ar-SA"/>
    </w:rPr>
  </w:style>
  <w:style w:type="paragraph" w:styleId="Loendilik">
    <w:name w:val="List Paragraph"/>
    <w:basedOn w:val="Normaallaad"/>
    <w:uiPriority w:val="34"/>
    <w:qFormat/>
    <w:rsid w:val="006A26B4"/>
    <w:pPr>
      <w:ind w:left="720"/>
      <w:contextualSpacing/>
    </w:pPr>
    <w:rPr>
      <w:rFonts w:cs="Mangal"/>
      <w:szCs w:val="21"/>
    </w:rPr>
  </w:style>
  <w:style w:type="paragraph" w:styleId="Redaktsioon">
    <w:name w:val="Revision"/>
    <w:hidden/>
    <w:uiPriority w:val="99"/>
    <w:semiHidden/>
    <w:rsid w:val="00F02F26"/>
    <w:rPr>
      <w:rFonts w:eastAsia="SimSun" w:cs="Mangal"/>
      <w:kern w:val="1"/>
      <w:sz w:val="24"/>
      <w:szCs w:val="21"/>
      <w:lang w:eastAsia="zh-CN" w:bidi="hi-IN"/>
    </w:rPr>
  </w:style>
  <w:style w:type="paragraph" w:styleId="Vahedeta">
    <w:name w:val="No Spacing"/>
    <w:uiPriority w:val="1"/>
    <w:qFormat/>
    <w:rsid w:val="002B0AB1"/>
    <w:rPr>
      <w:rFonts w:asciiTheme="minorHAnsi" w:eastAsiaTheme="minorHAnsi" w:hAnsiTheme="minorHAnsi" w:cstheme="minorBidi"/>
      <w:kern w:val="2"/>
      <w:sz w:val="24"/>
      <w:szCs w:val="24"/>
      <w:lang w:eastAsia="en-US"/>
      <w14:ligatures w14:val="standardContextual"/>
    </w:rPr>
  </w:style>
  <w:style w:type="character" w:styleId="Hperlink">
    <w:name w:val="Hyperlink"/>
    <w:basedOn w:val="Liguvaikefont"/>
    <w:uiPriority w:val="99"/>
    <w:unhideWhenUsed/>
    <w:rsid w:val="00DB00ED"/>
    <w:rPr>
      <w:color w:val="0000FF" w:themeColor="hyperlink"/>
      <w:u w:val="single"/>
    </w:rPr>
  </w:style>
  <w:style w:type="character" w:styleId="Lahendamatamainimine">
    <w:name w:val="Unresolved Mention"/>
    <w:basedOn w:val="Liguvaikefont"/>
    <w:uiPriority w:val="99"/>
    <w:semiHidden/>
    <w:unhideWhenUsed/>
    <w:rsid w:val="00DB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87324">
      <w:marLeft w:val="0"/>
      <w:marRight w:val="0"/>
      <w:marTop w:val="0"/>
      <w:marBottom w:val="0"/>
      <w:divBdr>
        <w:top w:val="none" w:sz="0" w:space="0" w:color="auto"/>
        <w:left w:val="none" w:sz="0" w:space="0" w:color="auto"/>
        <w:bottom w:val="none" w:sz="0" w:space="0" w:color="auto"/>
        <w:right w:val="none" w:sz="0" w:space="0" w:color="auto"/>
      </w:divBdr>
    </w:div>
    <w:div w:id="1942487325">
      <w:marLeft w:val="0"/>
      <w:marRight w:val="0"/>
      <w:marTop w:val="0"/>
      <w:marBottom w:val="0"/>
      <w:divBdr>
        <w:top w:val="none" w:sz="0" w:space="0" w:color="auto"/>
        <w:left w:val="none" w:sz="0" w:space="0" w:color="auto"/>
        <w:bottom w:val="none" w:sz="0" w:space="0" w:color="auto"/>
        <w:right w:val="none" w:sz="0" w:space="0" w:color="auto"/>
      </w:divBdr>
    </w:div>
    <w:div w:id="1942487326">
      <w:marLeft w:val="0"/>
      <w:marRight w:val="0"/>
      <w:marTop w:val="0"/>
      <w:marBottom w:val="0"/>
      <w:divBdr>
        <w:top w:val="none" w:sz="0" w:space="0" w:color="auto"/>
        <w:left w:val="none" w:sz="0" w:space="0" w:color="auto"/>
        <w:bottom w:val="none" w:sz="0" w:space="0" w:color="auto"/>
        <w:right w:val="none" w:sz="0" w:space="0" w:color="auto"/>
      </w:divBdr>
    </w:div>
    <w:div w:id="1942487327">
      <w:marLeft w:val="0"/>
      <w:marRight w:val="0"/>
      <w:marTop w:val="0"/>
      <w:marBottom w:val="0"/>
      <w:divBdr>
        <w:top w:val="none" w:sz="0" w:space="0" w:color="auto"/>
        <w:left w:val="none" w:sz="0" w:space="0" w:color="auto"/>
        <w:bottom w:val="none" w:sz="0" w:space="0" w:color="auto"/>
        <w:right w:val="none" w:sz="0" w:space="0" w:color="auto"/>
      </w:divBdr>
    </w:div>
    <w:div w:id="1942487328">
      <w:marLeft w:val="0"/>
      <w:marRight w:val="0"/>
      <w:marTop w:val="0"/>
      <w:marBottom w:val="0"/>
      <w:divBdr>
        <w:top w:val="none" w:sz="0" w:space="0" w:color="auto"/>
        <w:left w:val="none" w:sz="0" w:space="0" w:color="auto"/>
        <w:bottom w:val="none" w:sz="0" w:space="0" w:color="auto"/>
        <w:right w:val="none" w:sz="0" w:space="0" w:color="auto"/>
      </w:divBdr>
    </w:div>
    <w:div w:id="1942487329">
      <w:marLeft w:val="0"/>
      <w:marRight w:val="0"/>
      <w:marTop w:val="0"/>
      <w:marBottom w:val="0"/>
      <w:divBdr>
        <w:top w:val="none" w:sz="0" w:space="0" w:color="auto"/>
        <w:left w:val="none" w:sz="0" w:space="0" w:color="auto"/>
        <w:bottom w:val="none" w:sz="0" w:space="0" w:color="auto"/>
        <w:right w:val="none" w:sz="0" w:space="0" w:color="auto"/>
      </w:divBdr>
    </w:div>
    <w:div w:id="1942487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F034C103C4C71A1EB8B21AB938531"/>
        <w:category>
          <w:name w:val="Üldine"/>
          <w:gallery w:val="placeholder"/>
        </w:category>
        <w:types>
          <w:type w:val="bbPlcHdr"/>
        </w:types>
        <w:behaviors>
          <w:behavior w:val="content"/>
        </w:behaviors>
        <w:guid w:val="{10A2D677-D237-4AD8-BA0D-3CE619AA739B}"/>
      </w:docPartPr>
      <w:docPartBody>
        <w:p w:rsidR="00A353FE" w:rsidRDefault="00325D5D" w:rsidP="00325D5D">
          <w:pPr>
            <w:pStyle w:val="BC5F034C103C4C71A1EB8B21AB938531"/>
          </w:pPr>
          <w:r w:rsidRPr="00157880">
            <w:rPr>
              <w:rStyle w:val="Kohatitetekst"/>
            </w:rPr>
            <w:t>[Tiitel]</w:t>
          </w:r>
        </w:p>
      </w:docPartBody>
    </w:docPart>
    <w:docPart>
      <w:docPartPr>
        <w:name w:val="3B98FB387A86469AA7107B081ED47EB7"/>
        <w:category>
          <w:name w:val="Üldine"/>
          <w:gallery w:val="placeholder"/>
        </w:category>
        <w:types>
          <w:type w:val="bbPlcHdr"/>
        </w:types>
        <w:behaviors>
          <w:behavior w:val="content"/>
        </w:behaviors>
        <w:guid w:val="{5057A56D-F10F-421F-87CF-24926846BC8B}"/>
      </w:docPartPr>
      <w:docPartBody>
        <w:p w:rsidR="00123EC5" w:rsidRDefault="004B4B67">
          <w:r w:rsidRPr="00192414">
            <w:rPr>
              <w:rStyle w:val="Kohatitetekst"/>
            </w:rPr>
            <w:t>[Juurdepääsupiirangu lõpp]</w:t>
          </w:r>
        </w:p>
      </w:docPartBody>
    </w:docPart>
    <w:docPart>
      <w:docPartPr>
        <w:name w:val="EA0AB8696FCF463B8B522F57A37B4682"/>
        <w:category>
          <w:name w:val="Üldine"/>
          <w:gallery w:val="placeholder"/>
        </w:category>
        <w:types>
          <w:type w:val="bbPlcHdr"/>
        </w:types>
        <w:behaviors>
          <w:behavior w:val="content"/>
        </w:behaviors>
        <w:guid w:val="{9FA5E184-08B5-4A83-AAED-F23CDBD05FCA}"/>
      </w:docPartPr>
      <w:docPartBody>
        <w:p w:rsidR="00123EC5" w:rsidRDefault="004B4B67">
          <w:r w:rsidRPr="00192414">
            <w:rPr>
              <w:rStyle w:val="Kohatitetekst"/>
            </w:rPr>
            <w:t>[Registreerimise kuupäev]</w:t>
          </w:r>
        </w:p>
      </w:docPartBody>
    </w:docPart>
    <w:docPart>
      <w:docPartPr>
        <w:name w:val="13AD8CBD24A746B5BCE34435A25E09F8"/>
        <w:category>
          <w:name w:val="Üldine"/>
          <w:gallery w:val="placeholder"/>
        </w:category>
        <w:types>
          <w:type w:val="bbPlcHdr"/>
        </w:types>
        <w:behaviors>
          <w:behavior w:val="content"/>
        </w:behaviors>
        <w:guid w:val="{5A82750A-E991-4503-AA11-D9703FB40F3F}"/>
      </w:docPartPr>
      <w:docPartBody>
        <w:p w:rsidR="00123EC5" w:rsidRDefault="004B4B67">
          <w:r w:rsidRPr="00192414">
            <w:rPr>
              <w:rStyle w:val="Kohatitetekst"/>
            </w:rPr>
            <w:t>[Registreerimisnumber]</w:t>
          </w:r>
        </w:p>
      </w:docPartBody>
    </w:docPart>
    <w:docPart>
      <w:docPartPr>
        <w:name w:val="24C29C4DA7624B9D96E93A1B2D35FCB7"/>
        <w:category>
          <w:name w:val="Üldine"/>
          <w:gallery w:val="placeholder"/>
        </w:category>
        <w:types>
          <w:type w:val="bbPlcHdr"/>
        </w:types>
        <w:behaviors>
          <w:behavior w:val="content"/>
        </w:behaviors>
        <w:guid w:val="{5CFA0BDE-EE2F-4D64-96D4-4160B33C898D}"/>
      </w:docPartPr>
      <w:docPartBody>
        <w:p w:rsidR="00123EC5" w:rsidRDefault="004B4B67" w:rsidP="004B4B67">
          <w:pPr>
            <w:pStyle w:val="24C29C4DA7624B9D96E93A1B2D35FCB7"/>
          </w:pPr>
          <w:r w:rsidRPr="00192414">
            <w:rPr>
              <w:rStyle w:val="Kohatitetekst"/>
            </w:rPr>
            <w:t>[Allkirjastaja amet/roll]</w:t>
          </w:r>
        </w:p>
      </w:docPartBody>
    </w:docPart>
    <w:docPart>
      <w:docPartPr>
        <w:name w:val="8A166F30C32743F7A7DC2BD79E7F510E"/>
        <w:category>
          <w:name w:val="Üldine"/>
          <w:gallery w:val="placeholder"/>
        </w:category>
        <w:types>
          <w:type w:val="bbPlcHdr"/>
        </w:types>
        <w:behaviors>
          <w:behavior w:val="content"/>
        </w:behaviors>
        <w:guid w:val="{92171115-3D0F-4E18-AE93-B10549302319}"/>
      </w:docPartPr>
      <w:docPartBody>
        <w:p w:rsidR="005824D1" w:rsidRDefault="00FB2717">
          <w:r w:rsidRPr="007D6022">
            <w:rPr>
              <w:rStyle w:val="Kohatitetekst"/>
            </w:rPr>
            <w:t>[Alus]</w:t>
          </w:r>
        </w:p>
      </w:docPartBody>
    </w:docPart>
    <w:docPart>
      <w:docPartPr>
        <w:name w:val="00681AE3278F4834ADF8F8D65A6EF7F4"/>
        <w:category>
          <w:name w:val="Üldine"/>
          <w:gallery w:val="placeholder"/>
        </w:category>
        <w:types>
          <w:type w:val="bbPlcHdr"/>
        </w:types>
        <w:behaviors>
          <w:behavior w:val="content"/>
        </w:behaviors>
        <w:guid w:val="{FAEFD5B2-4B8C-4CBC-956F-F0E835DEE46D}"/>
      </w:docPartPr>
      <w:docPartBody>
        <w:p w:rsidR="005824D1" w:rsidRDefault="00FB2717">
          <w:r w:rsidRPr="007D6022">
            <w:rPr>
              <w:rStyle w:val="Kohatitetekst"/>
            </w:rPr>
            <w:t>[Allkirjastaja]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5D"/>
    <w:rsid w:val="000016DF"/>
    <w:rsid w:val="00050851"/>
    <w:rsid w:val="00051781"/>
    <w:rsid w:val="000E5D8A"/>
    <w:rsid w:val="000F1AB3"/>
    <w:rsid w:val="00123EC5"/>
    <w:rsid w:val="00161170"/>
    <w:rsid w:val="00306EFC"/>
    <w:rsid w:val="00325D5D"/>
    <w:rsid w:val="0035300B"/>
    <w:rsid w:val="003755EB"/>
    <w:rsid w:val="003B2A7E"/>
    <w:rsid w:val="003B6190"/>
    <w:rsid w:val="00490826"/>
    <w:rsid w:val="004B4B67"/>
    <w:rsid w:val="004F7CDE"/>
    <w:rsid w:val="00505274"/>
    <w:rsid w:val="00524A1C"/>
    <w:rsid w:val="005824D1"/>
    <w:rsid w:val="006172E3"/>
    <w:rsid w:val="0065383F"/>
    <w:rsid w:val="00693CF8"/>
    <w:rsid w:val="00746CC9"/>
    <w:rsid w:val="0078267F"/>
    <w:rsid w:val="00853BAA"/>
    <w:rsid w:val="008926B3"/>
    <w:rsid w:val="008A7B76"/>
    <w:rsid w:val="00902D1D"/>
    <w:rsid w:val="0096545C"/>
    <w:rsid w:val="009D0D0F"/>
    <w:rsid w:val="009F63F2"/>
    <w:rsid w:val="00A353FE"/>
    <w:rsid w:val="00A54CAC"/>
    <w:rsid w:val="00A81C55"/>
    <w:rsid w:val="00B6135B"/>
    <w:rsid w:val="00B62D79"/>
    <w:rsid w:val="00BE4DB3"/>
    <w:rsid w:val="00C66120"/>
    <w:rsid w:val="00C76858"/>
    <w:rsid w:val="00C923B2"/>
    <w:rsid w:val="00CB227E"/>
    <w:rsid w:val="00D5671B"/>
    <w:rsid w:val="00D752B2"/>
    <w:rsid w:val="00E754E7"/>
    <w:rsid w:val="00F03CF4"/>
    <w:rsid w:val="00F569F5"/>
    <w:rsid w:val="00FB2717"/>
    <w:rsid w:val="00FE05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B2717"/>
    <w:rPr>
      <w:color w:val="808080"/>
    </w:rPr>
  </w:style>
  <w:style w:type="paragraph" w:customStyle="1" w:styleId="BC5F034C103C4C71A1EB8B21AB938531">
    <w:name w:val="BC5F034C103C4C71A1EB8B21AB938531"/>
    <w:rsid w:val="00325D5D"/>
  </w:style>
  <w:style w:type="paragraph" w:customStyle="1" w:styleId="24C29C4DA7624B9D96E93A1B2D35FCB7">
    <w:name w:val="24C29C4DA7624B9D96E93A1B2D35FCB7"/>
    <w:rsid w:val="004B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RMTitle xmlns="e527f5b5-0a9f-49d9-b3b6-48d64a7ef889"/>
    <RMRegistrationDate xmlns="e527f5b5-0a9f-49d9-b3b6-48d64a7ef889">2025-10-17T05:14:57.2919578Z</RMRegistrationDate>
    <RMReferenceCode xmlns="e527f5b5-0a9f-49d9-b3b6-48d64a7ef889" xsi:nil="true"/>
    <Summary xmlns="e527f5b5-0a9f-49d9-b3b6-48d64a7ef889" xsi:nil="true"/>
    <RMFolderChain xmlns="e527f5b5-0a9f-49d9-b3b6-48d64a7ef889" xsi:nil="true"/>
    <RMAccessRestriction xmlns="e527f5b5-0a9f-49d9-b3b6-48d64a7ef889"/>
    <RMAccessRestrictedFrom xmlns="e527f5b5-0a9f-49d9-b3b6-48d64a7ef889">2025-10-17T00:00:00</RMAccessRestrictedFrom>
    <RMAccessRestrictedUntil xmlns="e527f5b5-0a9f-49d9-b3b6-48d64a7ef889">2100-10-16T00:00:00</RMAccessRestrictedUntil>
    <RMForPDF xmlns="e527f5b5-0a9f-49d9-b3b6-48d64a7ef889">true</RMForPDF>
    <RMPrimaryDocument xmlns="e527f5b5-0a9f-49d9-b3b6-48d64a7ef889" xsi:nil="true"/>
    <RMSubDocumentCount xmlns="e527f5b5-0a9f-49d9-b3b6-48d64a7ef889" xsi:nil="true"/>
    <RMInSigningContainer xmlns="e527f5b5-0a9f-49d9-b3b6-48d64a7ef889" xsi:nil="true"/>
    <RMForSigning xmlns="e527f5b5-0a9f-49d9-b3b6-48d64a7ef889" xsi:nil="true"/>
    <RMBackgroundInfo xmlns="e527f5b5-0a9f-49d9-b3b6-48d64a7ef889" xsi:nil="true"/>
    <RMForPublic xmlns="e527f5b5-0a9f-49d9-b3b6-48d64a7ef889" xsi:nil="true"/>
    <RMRevisionStatus xmlns="e527f5b5-0a9f-49d9-b3b6-48d64a7ef889" xsi:nil="true"/>
    <RMAddDocumentDataToFileName xmlns="e527f5b5-0a9f-49d9-b3b6-48d64a7ef889">false</RMAddDocumentDataToFileName>
    <RMOrderPosition xmlns="e527f5b5-0a9f-49d9-b3b6-48d64a7ef889" xsi:nil="true"/>
    <RMAccessRestrictionOwner xmlns="e527f5b5-0a9f-49d9-b3b6-48d64a7ef889">Maire Laur</RMAccessRestrictionOwner>
    <RMAccessRestrictionLevel xmlns="e527f5b5-0a9f-49d9-b3b6-48d64a7ef889">AK</RMAccessRestrictionLevel>
    <RMAccessRestrictionReason xmlns="e527f5b5-0a9f-49d9-b3b6-48d64a7ef889">AvTS § 35 lg 1 p 12</RMAccessRestrictionReason>
    <RMAccessRestrictionNotificationTime xmlns="e527f5b5-0a9f-49d9-b3b6-48d64a7ef889" xsi:nil="true"/>
    <RMAccessRestrictionDate xmlns="e527f5b5-0a9f-49d9-b3b6-48d64a7ef889" xsi:nil="true"/>
    <RMAccessRestrictionEndEvent xmlns="e527f5b5-0a9f-49d9-b3b6-48d64a7ef889" xsi:nil="true"/>
    <RMAccessRestrictionDuration xmlns="e527f5b5-0a9f-49d9-b3b6-48d64a7ef889">75</RMAccessRestrictionDuration>
    <RMInheritedFields xmlns="e527f5b5-0a9f-49d9-b3b6-48d64a7ef889">RMAccessRestrictionReason;RMAccessRestrictionLevel;RMAccessRestrictionEndEvent;RMAccessRestrictionDate;RMAccessRestrictionDuration</RMInheritedFields>
    <Telefon xmlns="e527f5b5-0a9f-49d9-b3b6-48d64a7ef889" xsi:nil="true"/>
    <RMPublishedDocumentUniqueId xmlns="e527f5b5-0a9f-49d9-b3b6-48d64a7ef889" xsi:nil="true"/>
    <RMPaperDocumentRetentionSchedule xmlns="e527f5b5-0a9f-49d9-b3b6-48d64a7ef889" xsi:nil="true"/>
    <Allkirjastaja xmlns="e527f5b5-0a9f-49d9-b3b6-48d64a7ef889" xsi:nil="true"/>
    <RMAccessRestrictionOwnerTemp xmlns="e527f5b5-0a9f-49d9-b3b6-48d64a7ef889" xsi:nil="true"/>
    <RMAccessRestrictionOwnerTempUntil xmlns="e527f5b5-0a9f-49d9-b3b6-48d64a7ef889" xsi:nil="true"/>
    <RMAccessRestrictionExtended xmlns="e527f5b5-0a9f-49d9-b3b6-48d64a7ef889" xsi:nil="true"/>
    <RMAccessRestrictionLastExtensionResolution xmlns="e527f5b5-0a9f-49d9-b3b6-48d64a7ef889" xsi:nil="true"/>
    <RegNr xmlns="e527f5b5-0a9f-49d9-b3b6-48d64a7ef889">7-21/25/15851</RegNr>
    <RMAccessRestrictionFromSender xmlns="e527f5b5-0a9f-49d9-b3b6-48d64a7ef889" xsi:nil="true"/>
    <RMExternalAccessRestrictionNotificationTime xmlns="e527f5b5-0a9f-49d9-b3b6-48d64a7ef889" xsi:nil="true"/>
    <RMRetentionDeadline xmlns="e527f5b5-0a9f-49d9-b3b6-48d64a7ef889" xsi:nil="true"/>
    <RMNotes xmlns="e527f5b5-0a9f-49d9-b3b6-48d64a7ef889">Kairi Jõgis (i.k. 47501140344), kairi.jogis@gmail.com</RMNotes>
    <RMShouldArchiveFilesOnRegistration xmlns="e527f5b5-0a9f-49d9-b3b6-48d64a7ef889">false</RMShouldArchiveFilesOnRegistration>
    <RMKeywords xmlns="e527f5b5-0a9f-49d9-b3b6-48d64a7ef889" xsi:nil="true"/>
    <RMStatus xmlns="e527f5b5-0a9f-49d9-b3b6-48d64a7ef889">New</RMStatus>
    <Allkirjastaja_x0020_amet_x002F_roll xmlns="e527f5b5-0a9f-49d9-b3b6-48d64a7ef889">Maade omandamise ja maakorralduse osakonna juhataja</Allkirjastaja_x0020_amet_x002F_roll>
  </documentManagement>
</p:properti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1614" fp:containerId="228b4970-73de-44a4-83e2-9513be360001" fp:lcid="1061" ma:contentTypeName="Lisamaterjal">
  <xs:schema xmlns:f="e527f5b5-0a9f-49d9-b3b6-48d64a7ef889" targetNamespace="http://schemas.microsoft.com/office/2006/metadata/properties" ma:root="true">
    <xs:element name="properties">
      <xs:complexType>
        <xs:sequence>
          <xs:element name="documentManagement">
            <xs:complexType>
              <xs:all>
                <xs:element ref="f:RMTitle" minOccurs="0"/>
                <xs:element ref="f:RMRegistrationDate" minOccurs="0"/>
                <xs:element ref="f:RMReferenceCode" minOccurs="0"/>
                <xs:element ref="f:Summary" minOccurs="0"/>
                <xs:element ref="f:RMFolderChain"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Allkirjastaja" minOccurs="0"/>
                <xs:element ref="f:RMAccessRestrictionOwnerTemp" minOccurs="0"/>
                <xs:element ref="f:RMAccessRestrictionOwnerTempUntil" minOccurs="0"/>
                <xs:element ref="f:RMAccessRestrictionExtended" minOccurs="0"/>
                <xs:element ref="f:RMAccessRestrictionLastExtensionResolution" minOccurs="0"/>
                <xs:element ref="f:RegNr" minOccurs="0"/>
                <xs:element ref="f:RMAccessRestrictionFromSender" minOccurs="0"/>
                <xs:element ref="f:RMExternalAccessRestrictionNotificationTime" minOccurs="0"/>
                <xs:element ref="f:RMRetentionDeadline" minOccurs="0"/>
                <xs:element ref="f:RMNotes" minOccurs="0"/>
                <xs:element ref="f:RMShouldArchiveFilesOnRegistration" minOccurs="0"/>
                <xs:element ref="f:RMKeywords" minOccurs="0"/>
                <xs:element ref="f:RMStatus" minOccurs="0"/>
                <xs:element ref="f:Allkirjastaja_x0020_amet_x002F_roll" minOccurs="0"/>
              </xs:all>
            </xs:complexType>
          </xs:element>
        </xs:sequence>
      </xs:complexType>
    </xs:element>
  </xs:schema>
  <xs:schema xmlns:dms="http://schemas.microsoft.com/office/2006/documentManagement/types" targetNamespace="e527f5b5-0a9f-49d9-b3b6-48d64a7ef889" elementFormDefault="qualified">
    <xs:element name="RMTitle" ma:displayName="Pealkiri" ma:index="0" ma:internalName="RMTitle" ma:readOnly="true" fp:namespace="228B497073DE44A483E29513BE360001" fp:type="String">
      <xs:simpleType>
        <xs:restriction base="dms:Text">
          <xs:maxLength value="500"/>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maxLength value="255"/>
        </xs:restriction>
      </xs:simpleType>
    </xs:element>
    <xs:element name="Summary" ma:displayName="Lühikirjeldus" ma:index="3" ma:internalName="Summary" nillable="true" fp:namespace="228B497073DE44A483E29513BE360001" fp:type="String">
      <xs:simpleType>
        <xs:restriction base="dms:Text"/>
      </xs:simpleType>
    </xs:element>
    <xs:element name="RMFolderChain" ma:displayName="RMFolderChain" ma:index="4" ma:internalName="RMFolderChain" nillable="true" ma:readOnly="true" fp:namespace="228B497073DE44A483E29513BE360001" fp:type="String">
      <xs:simpleType>
        <xs:restriction base="dms:Text"/>
      </xs:simpleType>
    </xs:element>
    <xs:element name="RMAccessRestriction" ma:displayName="Juurdepääsupiirang" ma:index="5" ma:internalName="RMAccessRestriction" ma:readOnly="true" fp:namespace="228B497073DE44A483E29513BE360001" fp:type="String">
      <xs:simpleType>
        <xs:restriction base="dms:Text"/>
      </xs:simpleType>
    </xs:element>
    <xs:element name="RMAccessRestrictedFrom" ma:displayName="Juurdepääsupiirangu algusaeg" ma:index="6"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7" ma:internalName="RMAccessRestrictedUntil" nillable="true" ma:readOnly="true" fp:namespace="228B497073DE44A483E29513BE360001" ma:format="DateOnly" fp:type="DateTime">
      <xs:simpleType>
        <xs:restriction base="dms:DateTime"/>
      </xs:simpleType>
    </xs:element>
    <xs:element name="RMForPDF" ma:displayName="Tee PDFiks" ma:index="8" ma:internalName="RMForPDF" nillable="true" ma:readOnly="true" fp:namespace="228B497073DE44A483E29513BE360001" fp:type="Boolean">
      <xs:simpleType>
        <xs:restriction base="dms:Boolean"/>
      </xs:simpleType>
    </xs:element>
    <xs:element name="RMPrimaryDocument" ma:displayName="Esmane dokument" ma:index="9" ma:internalName="RMPrimaryDocument" nillable="true" ma:readOnly="true" fp:namespace="228B497073DE44A483E29513BE360001" fp:type="Boolean">
      <xs:simpleType>
        <xs:restriction base="dms:Boolean"/>
      </xs:simpleType>
    </xs:element>
    <xs:element name="RMSubDocumentCount" ma:displayName="Alamdokumentide arv" ma:index="10"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1" ma:internalName="RMInSigningContainer" nillable="true" ma:readOnly="true" fp:namespace="228B497073DE44A483E29513BE360001" fp:type="Boolean">
      <xs:simpleType>
        <xs:restriction base="dms:Boolean"/>
      </xs:simpleType>
    </xs:element>
    <xs:element name="RMForSigning" ma:displayName="Allkirjastamiseks" ma:index="12" ma:internalName="RMForSigning" nillable="true" ma:readOnly="true" fp:namespace="228B497073DE44A483E29513BE360001" fp:type="Boolean">
      <xs:simpleType>
        <xs:restriction base="dms:Boolean"/>
      </xs:simpleType>
    </xs:element>
    <xs:element name="RMBackgroundInfo" ma:displayName="Taustainfo" ma:index="13" ma:internalName="RMBackgroundInfo" nillable="true" ma:readOnly="true" fp:namespace="228B497073DE44A483E29513BE360001" fp:type="Boolean">
      <xs:simpleType>
        <xs:restriction base="dms:Boolean"/>
      </xs:simpleType>
    </xs:element>
    <xs:element name="RMForPublic" ma:displayName="ADR" ma:index="14" ma:internalName="RMForPublic" nillable="true" ma:readOnly="true" fp:namespace="228B497073DE44A483E29513BE360001" fp:type="Boolean">
      <xs:simpleType>
        <xs:restriction base="dms:Boolean"/>
      </xs:simpleType>
    </xs:element>
    <xs:element name="RMRevisionStatus" ma:displayName="Versiooni olek" ma:index="15"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16"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17"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18" ma:internalName="RMAccessRestrictionOwner" ma:readOnly="true" fp:namespace="228B497073DE44A483E29513BE360001" fp:type="String">
      <xs:simpleType>
        <xs:restriction base="dms:Text"/>
      </xs:simpleType>
    </xs:element>
    <xs:element name="RMAccessRestrictionLevel" ma:displayName="Juurdepääsupiirangu tase" ma:index="19"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0"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1"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2"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3" ma:internalName="RMAccessRestrictionEndEvent" nillable="true" ma:readOnly="true" fp:namespace="228B497073DE44A483E29513BE360001" fp:type="String">
      <xs:simpleType>
        <xs:restriction base="dms:Text"/>
      </xs:simpleType>
    </xs:element>
    <xs:element name="RMAccessRestrictionDuration" ma:displayName="Kestus" ma:index="2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25" ma:internalName="RMInheritedFields" nillable="true" ma:readOnly="true" fp:namespace="228B497073DE44A483E29513BE360001" fp:type="String">
      <xs:simpleType>
        <xs:restriction base="dms:Text"/>
      </xs:simpleType>
    </xs:element>
    <xs:element name="Telefon" ma:displayName="Telefon" ma:index="26" ma:internalName="Telefon" nillable="true" ma:readOnly="true" fp:namespace="228B497073DE44A483E29513BE360001" fp:type="String">
      <xs:simpleType>
        <xs:restriction base="dms:Text"/>
      </xs:simpleType>
    </xs:element>
    <xs:element name="RMPublishedDocumentUniqueId" ma:displayName="Viide avaldatud dokumendile" ma:index="27"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28" ma:internalName="RMPaperDocumentRetentionSchedule" nillable="true" ma:readOnly="true" fp:namespace="228B497073DE44A483E29513BE360001" fp:type="String">
      <xs:simpleType>
        <xs:restriction base="dms:Text"/>
      </xs:simpleType>
    </xs:element>
    <xs:element name="Allkirjastaja" ma:displayName="Allkirjastaja" ma:index="29" ma:internalName="Allkirjastaja" nillable="true" ma:readOnly="true" fp:namespace="228B497073DE44A483E29513BE360001" fp:type="String">
      <xs:simpleType>
        <xs:restriction base="dms:Text"/>
      </xs:simpleType>
    </xs:element>
    <xs:element name="RMAccessRestrictionOwnerTemp" ma:displayName="Juurdepääsupiirangu eest ajutine vastutaja" ma:index="30"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31"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32"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33" ma:internalName="RMAccessRestrictionLastExtensionResolution" nillable="true" ma:readOnly="true" fp:namespace="228B497073DE44A483E29513BE360001" fp:type="Boolean">
      <xs:simpleType>
        <xs:restriction base="dms:Boolean"/>
      </xs:simpleType>
    </xs:element>
    <xs:element name="RegNr" ma:displayName="RegNr" ma:index="34" ma:internalName="RegNr" nillable="true" fp:namespace="228B497073DE44A483E29513BE360001" fp:type="String">
      <xs:simpleType>
        <xs:restriction base="dms:Text">
          <xs:maxLength value="255"/>
        </xs:restriction>
      </xs:simpleType>
    </xs:element>
    <xs:element name="RMAccessRestrictionFromSender" ma:displayName="RMAccessRestrictionFromSender" ma:index="35" ma:internalName="RMAccessRestrictionFromSender" nillable="true" ma:readOnly="true" fp:namespace="228B497073DE44A483E29513BE360001" ma:format="DateOnly" fp:type="DateTime">
      <xs:simpleType>
        <xs:restriction base="dms:DateTime"/>
      </xs:simpleType>
    </xs:element>
    <xs:element name="RMExternalAccessRestrictionNotificationTime" ma:displayName="JPP lõppemise eelhoiatus saadetud" ma:index="36" ma:internalName="RMExternalAccessRestrictionNotificationTime" nillable="true" ma:readOnly="true" fp:namespace="228B497073DE44A483E29513BE360001" ma:format="DateOnly" fp:type="DateTime">
      <xs:simpleType>
        <xs:restriction base="dms:DateTime"/>
      </xs:simpleType>
    </xs:element>
    <xs:element name="RMRetentionDeadline" ma:displayName="Säilitustähtaeg" ma:index="37" ma:internalName="RMRetentionDeadline" nillable="true" ma:readOnly="true" fp:namespace="228B497073DE44A483E29513BE360001" ma:format="DateOnly" fp:type="DateTime">
      <xs:simpleType>
        <xs:restriction base="dms:DateTime"/>
      </xs:simpleType>
    </xs:element>
    <xs:element name="RMNotes" ma:displayName="Märkused" ma:index="38" ma:internalName="RMNotes" nillable="true" fp:namespace="228B497073DE44A483E29513BE360001" fp:type="String">
      <xs:simpleType>
        <xs:restriction base="dms:Text"/>
      </xs:simpleType>
    </xs:element>
    <xs:element name="RMShouldArchiveFilesOnRegistration" ma:displayName="Teisendada registreerimisel arhiivivormingusse" ma:index="39" ma:internalName="RMShouldArchiveFilesOnRegistration" nillable="true" ma:readOnly="true" fp:namespace="228B497073DE44A483E29513BE360001" fp:type="Boolean">
      <xs:simpleType>
        <xs:restriction base="dms:Boolean"/>
      </xs:simpleType>
    </xs:element>
    <xs:element name="RMKeywords" ma:displayName="Märksõnad" ma:index="40" ma:internalName="RMKeywords" nillable="true" fp:namespace="228B497073DE44A483E29513BE360001" fp:type="String">
      <xs:simpleType>
        <xs:restriction base="dms:Text"/>
      </xs:simpleType>
    </xs:element>
    <xs:element name="RMStatus" ma:displayName="Seisundi kood" ma:index="41" ma:internalName="RMStatus" nillable="true" ma:readOnly="true" fp:namespace="228B497073DE44A483E29513BE360001" fp:type="String">
      <xs:simpleType>
        <xs:restriction base="dms:Text">
          <xs:maxLength value="255"/>
        </xs:restriction>
      </xs:simpleType>
    </xs:element>
    <xs:element name="Allkirjastaja_x0020_amet_x002F_roll" ma:displayName="Allkirjastaja amet/roll" ma:index="42" ma:internalName="Allkirjastaja_x0020_amet_x002F_roll" nillable="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76576A7-35BE-43D8-90E0-AECF750AC8E0}">
  <ds:schemaRefs>
    <ds:schemaRef ds:uri="http://schemas.microsoft.com/office/2006/metadata/properties"/>
    <ds:schemaRef ds:uri="e527f5b5-0a9f-49d9-b3b6-48d64a7ef889"/>
  </ds:schemaRefs>
</ds:datastoreItem>
</file>

<file path=customXml/itemProps2.xml><?xml version="1.0" encoding="utf-8"?>
<ds:datastoreItem xmlns:ds="http://schemas.openxmlformats.org/officeDocument/2006/customXml" ds:itemID="{DA849D55-CB7C-4EAA-8EDE-0A697BDB2C89}">
  <ds:schemaRefs>
    <ds:schemaRef ds:uri="http://schemas.microsoft.com/office/2006/metadata/properties/metaAttributes"/>
    <ds:schemaRef ds:uri="http://schemas.microsoft.com/office/2006/metadata/contentType"/>
    <ds:schemaRef ds:uri="http://schemas.microsoft.com/office/2006/metadata/properties"/>
    <ds:schemaRef ds:uri="e527f5b5-0a9f-49d9-b3b6-48d64a7ef889"/>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D7C185D4-A6F2-4819-A277-5D4B53930A86}">
  <ds:schemaRefs>
    <ds:schemaRef ds:uri="http://schemas.microsoft.com/sharepoint/v3/contenttype/forms"/>
  </ds:schemaRefs>
</ds:datastoreItem>
</file>

<file path=customXml/itemProps4.xml><?xml version="1.0" encoding="utf-8"?>
<ds:datastoreItem xmlns:ds="http://schemas.openxmlformats.org/officeDocument/2006/customXml" ds:itemID="{C2A6AF86-15D5-433F-8CED-88A8BA62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948</TotalTime>
  <Pages>5</Pages>
  <Words>1510</Words>
  <Characters>10760</Characters>
  <Application>Microsoft Office Word</Application>
  <DocSecurity>0</DocSecurity>
  <Lines>89</Lines>
  <Paragraphs>24</Paragraphs>
  <ScaleCrop>false</ScaleCrop>
  <HeadingPairs>
    <vt:vector size="2" baseType="variant">
      <vt:variant>
        <vt:lpstr>Pealkiri</vt:lpstr>
      </vt:variant>
      <vt:variant>
        <vt:i4>1</vt:i4>
      </vt:variant>
    </vt:vector>
  </HeadingPairs>
  <TitlesOfParts>
    <vt:vector size="1" baseType="lpstr">
      <vt:lpstr>Riigi maakorralduse läbiviimine Villema ja Taali metskond 66 kinnisasjadel eelnõu</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maakorralduse läbiviimine Villema ja Taali metskond 66 kinnisasjadel eelnõu</dc:title>
  <dc:subject/>
  <dc:creator>Maire Laur</dc:creator>
  <dc:description/>
  <cp:lastModifiedBy>Maarja Virks</cp:lastModifiedBy>
  <cp:revision>32</cp:revision>
  <cp:lastPrinted>2017-05-18T09:04:00Z</cp:lastPrinted>
  <dcterms:created xsi:type="dcterms:W3CDTF">2025-09-10T08:27:00Z</dcterms:created>
  <dcterms:modified xsi:type="dcterms:W3CDTF">2025-10-16T12:59:00Z</dcterms:modified>
</cp:coreProperties>
</file>